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768" w:rsidRDefault="00446C02" w:rsidP="00446C02">
      <w:pPr>
        <w:autoSpaceDE w:val="0"/>
        <w:autoSpaceDN w:val="0"/>
        <w:adjustRightInd w:val="0"/>
        <w:rPr>
          <w:rFonts w:ascii="HelveticaNeue-Bold" w:hAnsi="HelveticaNeue-Bold" w:cs="HelveticaNeue-Bold"/>
          <w:b/>
          <w:bCs/>
          <w:color w:val="002060"/>
          <w:sz w:val="24"/>
        </w:rPr>
      </w:pPr>
      <w:r>
        <w:rPr>
          <w:rFonts w:ascii="HelveticaNeue-Bold" w:hAnsi="HelveticaNeue-Bold" w:cs="HelveticaNeue-Bold"/>
          <w:b/>
          <w:bCs/>
          <w:noProof/>
          <w:color w:val="002060"/>
          <w:sz w:val="24"/>
        </w:rPr>
        <w:drawing>
          <wp:inline distT="0" distB="0" distL="0" distR="0">
            <wp:extent cx="6276975" cy="123875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 Onlin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0219" cy="1239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9F6" w:rsidRPr="00827400" w:rsidRDefault="00827400" w:rsidP="00827400">
      <w:pPr>
        <w:jc w:val="both"/>
        <w:rPr>
          <w:rFonts w:ascii="Arial" w:hAnsi="Arial" w:cs="Arial"/>
          <w:b/>
          <w:color w:val="141823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141823"/>
          <w:sz w:val="20"/>
          <w:szCs w:val="20"/>
          <w:shd w:val="clear" w:color="auto" w:fill="FFFFFF"/>
        </w:rPr>
        <w:t>[</w:t>
      </w:r>
      <w:r w:rsidRPr="00827400">
        <w:rPr>
          <w:rFonts w:ascii="Arial" w:hAnsi="Arial" w:cs="Arial"/>
          <w:b/>
          <w:color w:val="141823"/>
          <w:sz w:val="20"/>
          <w:szCs w:val="20"/>
          <w:shd w:val="clear" w:color="auto" w:fill="FFFFFF"/>
        </w:rPr>
        <w:t>CHƯƠNG TRÌNH “GIÁM SÁT VIÊN TẬP SỰ” - GRADUATE ENGINEERING PROGRAM</w:t>
      </w:r>
      <w:r>
        <w:rPr>
          <w:rFonts w:ascii="Arial" w:hAnsi="Arial" w:cs="Arial"/>
          <w:b/>
          <w:color w:val="141823"/>
          <w:sz w:val="20"/>
          <w:szCs w:val="20"/>
          <w:shd w:val="clear" w:color="auto" w:fill="FFFFFF"/>
        </w:rPr>
        <w:t>]</w:t>
      </w:r>
    </w:p>
    <w:p w:rsidR="003549F6" w:rsidRDefault="003549F6" w:rsidP="003549F6">
      <w:pPr>
        <w:pStyle w:val="NormalWeb"/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</w:pP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Chương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trình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Giám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sát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viên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tập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sự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của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Suntory PepsiCo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chúng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tôi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ra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đời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nhằm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phát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hiện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đào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tạo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và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phát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triển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những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tài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năng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trẻ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những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sinh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viên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khối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kỹ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thuật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mới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ra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trường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năng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động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sáng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tạo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có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kiến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thức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chuyên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môn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cao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để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đào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tạo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trở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thành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những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Giám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Sát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Viên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của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Suntory PepsiCo</w:t>
      </w:r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trong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vòng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2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năm</w:t>
      </w:r>
      <w:proofErr w:type="spellEnd"/>
      <w:r w:rsidRPr="0068169C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.</w:t>
      </w:r>
    </w:p>
    <w:p w:rsidR="003549F6" w:rsidRDefault="003549F6" w:rsidP="003549F6">
      <w:pPr>
        <w:pStyle w:val="NormalWeb"/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</w:pP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Thông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qua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chương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trình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các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bạn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có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cơ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hội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trở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thành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Giám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Sát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Sản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Xuất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của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một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trong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3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nhà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máy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hiện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đại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của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Suntory PepsiCo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tại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: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Bắc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Ninh,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Điện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Bàn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Cần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Thơ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. </w:t>
      </w:r>
    </w:p>
    <w:p w:rsidR="003549F6" w:rsidRPr="00AD0D82" w:rsidRDefault="003549F6" w:rsidP="003549F6">
      <w:pPr>
        <w:pStyle w:val="NormalWeb"/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</w:pPr>
      <w:proofErr w:type="spellStart"/>
      <w:proofErr w:type="gram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Đây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là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cơ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hội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để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tích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lũy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kinh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nghiệm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làm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việc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tại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một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doanh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nghiệp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nổi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tiếng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trên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toàn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cầu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được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học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hỏi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những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gì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tốt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nhất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và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đặt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nền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móng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vững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chắc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cho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sự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nghiệp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tương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lai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của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bạn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.</w:t>
      </w:r>
      <w:proofErr w:type="gram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Cơ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hội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này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sẽ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giúp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bạn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hoàn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toàn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làm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chủ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con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đường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sự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nghiệp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của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mình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.</w:t>
      </w:r>
    </w:p>
    <w:p w:rsidR="003549F6" w:rsidRDefault="003549F6" w:rsidP="003549F6">
      <w:pPr>
        <w:spacing w:after="0" w:line="240" w:lineRule="auto"/>
        <w:jc w:val="both"/>
        <w:textAlignment w:val="baseline"/>
        <w:rPr>
          <w:rFonts w:ascii="HelveticaNeueLTStd-Roman" w:hAnsi="HelveticaNeueLTStd-Roman" w:cs="HelveticaNeueLTStd-Roman"/>
          <w:color w:val="000000"/>
          <w:sz w:val="20"/>
          <w:szCs w:val="20"/>
        </w:rPr>
      </w:pPr>
      <w:proofErr w:type="spellStart"/>
      <w:r>
        <w:rPr>
          <w:rFonts w:ascii="HelveticaNeueLTStd-Roman" w:hAnsi="HelveticaNeueLTStd-Roman" w:cs="HelveticaNeueLTStd-Roman"/>
          <w:color w:val="000000"/>
          <w:sz w:val="20"/>
          <w:szCs w:val="20"/>
        </w:rPr>
        <w:t>Hãy</w:t>
      </w:r>
      <w:proofErr w:type="spellEnd"/>
      <w:r>
        <w:rPr>
          <w:rFonts w:ascii="HelveticaNeueLTStd-Roman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hAnsi="HelveticaNeueLTStd-Roman" w:cs="HelveticaNeueLTStd-Roman"/>
          <w:color w:val="000000"/>
          <w:sz w:val="20"/>
          <w:szCs w:val="20"/>
        </w:rPr>
        <w:t>tham</w:t>
      </w:r>
      <w:proofErr w:type="spellEnd"/>
      <w:r>
        <w:rPr>
          <w:rFonts w:ascii="HelveticaNeueLTStd-Roman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hAnsi="HelveticaNeueLTStd-Roman" w:cs="HelveticaNeueLTStd-Roman"/>
          <w:color w:val="000000"/>
          <w:sz w:val="20"/>
          <w:szCs w:val="20"/>
        </w:rPr>
        <w:t>gia</w:t>
      </w:r>
      <w:proofErr w:type="spellEnd"/>
      <w:r>
        <w:rPr>
          <w:rFonts w:ascii="HelveticaNeueLTStd-Roman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hAnsi="HelveticaNeueLTStd-Roman" w:cs="HelveticaNeueLTStd-Roman"/>
          <w:color w:val="000000"/>
          <w:sz w:val="20"/>
          <w:szCs w:val="20"/>
        </w:rPr>
        <w:t>và</w:t>
      </w:r>
      <w:proofErr w:type="spellEnd"/>
      <w:r>
        <w:rPr>
          <w:rFonts w:ascii="HelveticaNeueLTStd-Roman" w:hAnsi="HelveticaNeueLTStd-Roman" w:cs="HelveticaNeueLTStd-Roman"/>
          <w:color w:val="000000"/>
          <w:sz w:val="20"/>
          <w:szCs w:val="20"/>
        </w:rPr>
        <w:t xml:space="preserve"> </w:t>
      </w:r>
      <w:r w:rsidRPr="00E43569">
        <w:rPr>
          <w:rFonts w:ascii="HelveticaNeue-Bold" w:hAnsi="HelveticaNeue-Bold" w:cs="HelveticaNeue-Bold"/>
          <w:b/>
          <w:bCs/>
          <w:color w:val="0070C0"/>
        </w:rPr>
        <w:t>“</w:t>
      </w:r>
      <w:proofErr w:type="spellStart"/>
      <w:r w:rsidRPr="00CC27D2">
        <w:rPr>
          <w:rFonts w:ascii="HelveticaNeue-Bold" w:hAnsi="HelveticaNeue-Bold" w:cs="HelveticaNeue-Bold"/>
          <w:b/>
          <w:bCs/>
          <w:color w:val="0070C0"/>
        </w:rPr>
        <w:t>Ghi</w:t>
      </w:r>
      <w:proofErr w:type="spellEnd"/>
      <w:r w:rsidRPr="00CC27D2">
        <w:rPr>
          <w:rFonts w:ascii="HelveticaNeue-Bold" w:hAnsi="HelveticaNeue-Bold" w:cs="HelveticaNeue-Bold"/>
          <w:b/>
          <w:bCs/>
          <w:color w:val="0070C0"/>
        </w:rPr>
        <w:t xml:space="preserve"> </w:t>
      </w:r>
      <w:proofErr w:type="spellStart"/>
      <w:r w:rsidRPr="00CC27D2">
        <w:rPr>
          <w:rFonts w:ascii="HelveticaNeue-Bold" w:hAnsi="HelveticaNeue-Bold" w:cs="HelveticaNeue-Bold"/>
          <w:b/>
          <w:bCs/>
          <w:color w:val="0070C0"/>
        </w:rPr>
        <w:t>dấu</w:t>
      </w:r>
      <w:proofErr w:type="spellEnd"/>
      <w:r w:rsidRPr="00CC27D2">
        <w:rPr>
          <w:rFonts w:ascii="HelveticaNeue-Bold" w:hAnsi="HelveticaNeue-Bold" w:cs="HelveticaNeue-Bold"/>
          <w:b/>
          <w:bCs/>
          <w:color w:val="0070C0"/>
        </w:rPr>
        <w:t xml:space="preserve"> </w:t>
      </w:r>
      <w:proofErr w:type="spellStart"/>
      <w:r w:rsidRPr="00CC27D2">
        <w:rPr>
          <w:rFonts w:ascii="HelveticaNeue-Bold" w:hAnsi="HelveticaNeue-Bold" w:cs="HelveticaNeue-Bold"/>
          <w:b/>
          <w:bCs/>
          <w:color w:val="0070C0"/>
        </w:rPr>
        <w:t>thành</w:t>
      </w:r>
      <w:proofErr w:type="spellEnd"/>
      <w:r w:rsidRPr="00CC27D2">
        <w:rPr>
          <w:rFonts w:ascii="HelveticaNeue-Bold" w:hAnsi="HelveticaNeue-Bold" w:cs="HelveticaNeue-Bold"/>
          <w:b/>
          <w:bCs/>
          <w:color w:val="0070C0"/>
        </w:rPr>
        <w:t xml:space="preserve"> </w:t>
      </w:r>
      <w:proofErr w:type="spellStart"/>
      <w:r w:rsidRPr="00CC27D2">
        <w:rPr>
          <w:rFonts w:ascii="HelveticaNeue-Bold" w:hAnsi="HelveticaNeue-Bold" w:cs="HelveticaNeue-Bold"/>
          <w:b/>
          <w:bCs/>
          <w:color w:val="0070C0"/>
        </w:rPr>
        <w:t>công</w:t>
      </w:r>
      <w:proofErr w:type="spellEnd"/>
      <w:r w:rsidRPr="00CC27D2">
        <w:rPr>
          <w:rFonts w:ascii="HelveticaNeue-Bold" w:hAnsi="HelveticaNeue-Bold" w:cs="HelveticaNeue-Bold"/>
          <w:b/>
          <w:bCs/>
          <w:color w:val="0070C0"/>
        </w:rPr>
        <w:t xml:space="preserve"> </w:t>
      </w:r>
      <w:proofErr w:type="spellStart"/>
      <w:r w:rsidRPr="00CC27D2">
        <w:rPr>
          <w:rFonts w:ascii="HelveticaNeue-Bold" w:hAnsi="HelveticaNeue-Bold" w:cs="HelveticaNeue-Bold"/>
          <w:b/>
          <w:bCs/>
          <w:color w:val="0070C0"/>
        </w:rPr>
        <w:t>cùng</w:t>
      </w:r>
      <w:proofErr w:type="spellEnd"/>
      <w:r w:rsidRPr="00CC27D2">
        <w:rPr>
          <w:rFonts w:ascii="HelveticaNeue-Bold" w:hAnsi="HelveticaNeue-Bold" w:cs="HelveticaNeue-Bold"/>
          <w:b/>
          <w:bCs/>
          <w:color w:val="0070C0"/>
        </w:rPr>
        <w:t xml:space="preserve"> </w:t>
      </w:r>
      <w:proofErr w:type="spellStart"/>
      <w:r w:rsidRPr="00CC27D2">
        <w:rPr>
          <w:rFonts w:ascii="HelveticaNeue-Bold" w:hAnsi="HelveticaNeue-Bold" w:cs="HelveticaNeue-Bold"/>
          <w:b/>
          <w:bCs/>
          <w:color w:val="0070C0"/>
        </w:rPr>
        <w:t>đồng</w:t>
      </w:r>
      <w:proofErr w:type="spellEnd"/>
      <w:r w:rsidRPr="00CC27D2">
        <w:rPr>
          <w:rFonts w:ascii="HelveticaNeue-Bold" w:hAnsi="HelveticaNeue-Bold" w:cs="HelveticaNeue-Bold"/>
          <w:b/>
          <w:bCs/>
          <w:color w:val="0070C0"/>
        </w:rPr>
        <w:t xml:space="preserve"> </w:t>
      </w:r>
      <w:proofErr w:type="spellStart"/>
      <w:r w:rsidRPr="00CC27D2">
        <w:rPr>
          <w:rFonts w:ascii="HelveticaNeue-Bold" w:hAnsi="HelveticaNeue-Bold" w:cs="HelveticaNeue-Bold"/>
          <w:b/>
          <w:bCs/>
          <w:color w:val="0070C0"/>
        </w:rPr>
        <w:t>đội</w:t>
      </w:r>
      <w:proofErr w:type="spellEnd"/>
      <w:r w:rsidRPr="00CC27D2">
        <w:rPr>
          <w:rFonts w:ascii="HelveticaNeue-Bold" w:hAnsi="HelveticaNeue-Bold" w:cs="HelveticaNeue-Bold"/>
          <w:b/>
          <w:bCs/>
          <w:color w:val="0070C0"/>
        </w:rPr>
        <w:t xml:space="preserve"> </w:t>
      </w:r>
      <w:proofErr w:type="spellStart"/>
      <w:r w:rsidRPr="00CC27D2">
        <w:rPr>
          <w:rFonts w:ascii="HelveticaNeue-Bold" w:hAnsi="HelveticaNeue-Bold" w:cs="HelveticaNeue-Bold"/>
          <w:b/>
          <w:bCs/>
          <w:color w:val="0070C0"/>
        </w:rPr>
        <w:t>xứng</w:t>
      </w:r>
      <w:proofErr w:type="spellEnd"/>
      <w:r w:rsidRPr="00CC27D2">
        <w:rPr>
          <w:rFonts w:ascii="HelveticaNeue-Bold" w:hAnsi="HelveticaNeue-Bold" w:cs="HelveticaNeue-Bold"/>
          <w:b/>
          <w:bCs/>
          <w:color w:val="0070C0"/>
        </w:rPr>
        <w:t xml:space="preserve"> </w:t>
      </w:r>
      <w:proofErr w:type="spellStart"/>
      <w:r w:rsidRPr="00CC27D2">
        <w:rPr>
          <w:rFonts w:ascii="HelveticaNeue-Bold" w:hAnsi="HelveticaNeue-Bold" w:cs="HelveticaNeue-Bold"/>
          <w:b/>
          <w:bCs/>
          <w:color w:val="0070C0"/>
        </w:rPr>
        <w:t>tầm</w:t>
      </w:r>
      <w:proofErr w:type="spellEnd"/>
      <w:r>
        <w:rPr>
          <w:rFonts w:ascii="HelveticaNeue-Bold" w:hAnsi="HelveticaNeue-Bold" w:cs="HelveticaNeue-Bold"/>
          <w:b/>
          <w:bCs/>
          <w:color w:val="0070C0"/>
        </w:rPr>
        <w:t>”</w:t>
      </w:r>
    </w:p>
    <w:p w:rsidR="00C77DE2" w:rsidRPr="00AD0D82" w:rsidRDefault="00C77DE2" w:rsidP="00C77DE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6"/>
          <w:szCs w:val="26"/>
        </w:rPr>
      </w:pPr>
    </w:p>
    <w:p w:rsidR="00AD0D82" w:rsidRDefault="008E65B9" w:rsidP="00AD0D82">
      <w:pPr>
        <w:spacing w:after="0" w:line="240" w:lineRule="auto"/>
        <w:jc w:val="both"/>
        <w:textAlignment w:val="baseline"/>
        <w:rPr>
          <w:rFonts w:ascii="HelveticaNeue-Bold" w:hAnsi="HelveticaNeue-Bold" w:cs="HelveticaNeue-Bold"/>
          <w:b/>
          <w:bCs/>
          <w:color w:val="0070C0"/>
        </w:rPr>
      </w:pPr>
      <w:proofErr w:type="spellStart"/>
      <w:r>
        <w:rPr>
          <w:rFonts w:ascii="HelveticaNeue-Bold" w:hAnsi="HelveticaNeue-Bold" w:cs="HelveticaNeue-Bold"/>
          <w:b/>
          <w:bCs/>
          <w:color w:val="0070C0"/>
        </w:rPr>
        <w:t>Cơ</w:t>
      </w:r>
      <w:proofErr w:type="spellEnd"/>
      <w:r>
        <w:rPr>
          <w:rFonts w:ascii="HelveticaNeue-Bold" w:hAnsi="HelveticaNeue-Bold" w:cs="HelveticaNeue-Bold"/>
          <w:b/>
          <w:bCs/>
          <w:color w:val="0070C0"/>
        </w:rPr>
        <w:t xml:space="preserve"> </w:t>
      </w:r>
      <w:proofErr w:type="spellStart"/>
      <w:r>
        <w:rPr>
          <w:rFonts w:ascii="HelveticaNeue-Bold" w:hAnsi="HelveticaNeue-Bold" w:cs="HelveticaNeue-Bold"/>
          <w:b/>
          <w:bCs/>
          <w:color w:val="0070C0"/>
        </w:rPr>
        <w:t>hội</w:t>
      </w:r>
      <w:proofErr w:type="spellEnd"/>
    </w:p>
    <w:p w:rsidR="00A41219" w:rsidRDefault="00A41219" w:rsidP="00AD0D82">
      <w:pPr>
        <w:spacing w:after="0" w:line="240" w:lineRule="auto"/>
        <w:jc w:val="both"/>
        <w:textAlignment w:val="baseline"/>
        <w:rPr>
          <w:rFonts w:ascii="HelveticaNeue-Bold" w:hAnsi="HelveticaNeue-Bold" w:cs="HelveticaNeue-Bold"/>
          <w:b/>
          <w:bCs/>
          <w:color w:val="0070C0"/>
        </w:rPr>
      </w:pPr>
    </w:p>
    <w:p w:rsidR="008E65B9" w:rsidRPr="008E65B9" w:rsidRDefault="008E65B9" w:rsidP="008E65B9">
      <w:pPr>
        <w:pStyle w:val="NormalWeb"/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</w:pP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Chương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trình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="00A4121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Giám</w:t>
      </w:r>
      <w:proofErr w:type="spellEnd"/>
      <w:r w:rsidR="00A4121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="00A4121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sát</w:t>
      </w:r>
      <w:proofErr w:type="spellEnd"/>
      <w:r w:rsidR="00A4121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viên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tập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sự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Suntory PepsiCo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Việt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Nam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sẽ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mang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đến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cho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các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bạn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sinh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viên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những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cơ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hội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quý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báu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:</w:t>
      </w:r>
    </w:p>
    <w:p w:rsidR="00A41219" w:rsidRPr="008E65B9" w:rsidRDefault="00A41219" w:rsidP="00A41219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</w:pP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Trở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thành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nhữ</w:t>
      </w:r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ng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Giám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Sát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Quản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lý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tương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lai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của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bộ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phận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Sản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Xuất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.</w:t>
      </w:r>
    </w:p>
    <w:p w:rsidR="00A41219" w:rsidRPr="008E65B9" w:rsidRDefault="00A41219" w:rsidP="00A41219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</w:pP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Khám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phá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bản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thân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trong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một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công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ty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thuộc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ngành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hàng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tiêu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dùng</w:t>
      </w:r>
      <w:proofErr w:type="spellEnd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nhanh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linh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hoạt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sáng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tạo</w:t>
      </w:r>
      <w:proofErr w:type="spellEnd"/>
    </w:p>
    <w:p w:rsidR="008E65B9" w:rsidRPr="008E65B9" w:rsidRDefault="008E65B9" w:rsidP="008E65B9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</w:pP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Làm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việc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trong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một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môi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trường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năng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động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chuyên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nghiệp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và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trở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thành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thành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viên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của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một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tổ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chức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lớn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mạnh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và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gắn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bó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lâu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dài</w:t>
      </w:r>
      <w:proofErr w:type="spellEnd"/>
    </w:p>
    <w:p w:rsidR="008E65B9" w:rsidRPr="008E65B9" w:rsidRDefault="008E65B9" w:rsidP="008E65B9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</w:pP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Trải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nghiệm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một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chương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trình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đào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tạo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và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phát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triển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chuyên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sâu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hệ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thống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với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cường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độ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cao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nhưng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cũng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đầy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thử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thách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tại</w:t>
      </w:r>
      <w:proofErr w:type="spellEnd"/>
      <w:r w:rsidRPr="008E65B9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Suntory PepsiCo</w:t>
      </w:r>
    </w:p>
    <w:p w:rsidR="00827400" w:rsidRDefault="00827400" w:rsidP="00A41219">
      <w:pPr>
        <w:autoSpaceDE w:val="0"/>
        <w:autoSpaceDN w:val="0"/>
        <w:adjustRightInd w:val="0"/>
        <w:rPr>
          <w:rFonts w:ascii="HelveticaNeue-Bold" w:hAnsi="HelveticaNeue-Bold" w:cs="HelveticaNeue-Bold"/>
          <w:b/>
          <w:bCs/>
          <w:color w:val="0070C0"/>
        </w:rPr>
      </w:pPr>
    </w:p>
    <w:p w:rsidR="00A41219" w:rsidRDefault="00A41219" w:rsidP="00A41219">
      <w:pPr>
        <w:autoSpaceDE w:val="0"/>
        <w:autoSpaceDN w:val="0"/>
        <w:adjustRightInd w:val="0"/>
        <w:rPr>
          <w:rFonts w:ascii="HelveticaNeue-Bold" w:hAnsi="HelveticaNeue-Bold" w:cs="HelveticaNeue-Bold"/>
          <w:b/>
          <w:bCs/>
          <w:color w:val="0070C0"/>
        </w:rPr>
      </w:pPr>
      <w:r w:rsidRPr="00A41219">
        <w:rPr>
          <w:rFonts w:ascii="HelveticaNeue-Bold" w:hAnsi="HelveticaNeue-Bold" w:cs="HelveticaNeue-Bold"/>
          <w:b/>
          <w:bCs/>
          <w:color w:val="0070C0"/>
        </w:rPr>
        <w:t xml:space="preserve">Quy </w:t>
      </w:r>
      <w:proofErr w:type="spellStart"/>
      <w:r w:rsidRPr="00A41219">
        <w:rPr>
          <w:rFonts w:ascii="HelveticaNeue-Bold" w:hAnsi="HelveticaNeue-Bold" w:cs="HelveticaNeue-Bold"/>
          <w:b/>
          <w:bCs/>
          <w:color w:val="0070C0"/>
        </w:rPr>
        <w:t>trình</w:t>
      </w:r>
      <w:proofErr w:type="spellEnd"/>
      <w:r w:rsidRPr="00A41219">
        <w:rPr>
          <w:rFonts w:ascii="HelveticaNeue-Bold" w:hAnsi="HelveticaNeue-Bold" w:cs="HelveticaNeue-Bold"/>
          <w:b/>
          <w:bCs/>
          <w:color w:val="0070C0"/>
        </w:rPr>
        <w:t xml:space="preserve"> </w:t>
      </w:r>
      <w:proofErr w:type="spellStart"/>
      <w:r w:rsidRPr="00A41219">
        <w:rPr>
          <w:rFonts w:ascii="HelveticaNeue-Bold" w:hAnsi="HelveticaNeue-Bold" w:cs="HelveticaNeue-Bold"/>
          <w:b/>
          <w:bCs/>
          <w:color w:val="0070C0"/>
        </w:rPr>
        <w:t>tuyển</w:t>
      </w:r>
      <w:proofErr w:type="spellEnd"/>
      <w:r w:rsidRPr="00A41219">
        <w:rPr>
          <w:rFonts w:ascii="HelveticaNeue-Bold" w:hAnsi="HelveticaNeue-Bold" w:cs="HelveticaNeue-Bold"/>
          <w:b/>
          <w:bCs/>
          <w:color w:val="0070C0"/>
        </w:rPr>
        <w:t xml:space="preserve"> </w:t>
      </w:r>
      <w:proofErr w:type="spellStart"/>
      <w:r w:rsidRPr="00A41219">
        <w:rPr>
          <w:rFonts w:ascii="HelveticaNeue-Bold" w:hAnsi="HelveticaNeue-Bold" w:cs="HelveticaNeue-Bold"/>
          <w:b/>
          <w:bCs/>
          <w:color w:val="0070C0"/>
        </w:rPr>
        <w:t>chọn</w:t>
      </w:r>
      <w:proofErr w:type="spellEnd"/>
    </w:p>
    <w:p w:rsidR="00BA1F95" w:rsidRDefault="00664955" w:rsidP="00AD0D82">
      <w:pPr>
        <w:autoSpaceDE w:val="0"/>
        <w:autoSpaceDN w:val="0"/>
        <w:adjustRightInd w:val="0"/>
        <w:rPr>
          <w:rFonts w:ascii="HelveticaNeue-Bold" w:hAnsi="HelveticaNeue-Bold" w:cs="HelveticaNeue-Bold"/>
          <w:b/>
          <w:bCs/>
          <w:color w:val="002060"/>
          <w:sz w:val="24"/>
        </w:rPr>
      </w:pPr>
      <w:r>
        <w:rPr>
          <w:rFonts w:ascii="HelveticaNeue-Bold" w:hAnsi="HelveticaNeue-Bold" w:cs="HelveticaNeue-Bold"/>
          <w:b/>
          <w:bCs/>
          <w:noProof/>
          <w:color w:val="002060"/>
          <w:sz w:val="24"/>
        </w:rPr>
        <w:drawing>
          <wp:inline distT="0" distB="0" distL="0" distR="0" wp14:anchorId="22C14B8D">
            <wp:extent cx="6162675" cy="1057176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254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0D82" w:rsidRPr="00BA1F95" w:rsidRDefault="008E65B9" w:rsidP="00AD0D82">
      <w:pPr>
        <w:autoSpaceDE w:val="0"/>
        <w:autoSpaceDN w:val="0"/>
        <w:adjustRightInd w:val="0"/>
        <w:rPr>
          <w:rFonts w:ascii="HelveticaNeue-Bold" w:hAnsi="HelveticaNeue-Bold" w:cs="HelveticaNeue-Bold"/>
          <w:b/>
          <w:bCs/>
          <w:color w:val="0070C0"/>
        </w:rPr>
      </w:pPr>
      <w:proofErr w:type="spellStart"/>
      <w:r w:rsidRPr="00BA1F95">
        <w:rPr>
          <w:rFonts w:ascii="HelveticaNeue-Bold" w:hAnsi="HelveticaNeue-Bold" w:cs="HelveticaNeue-Bold"/>
          <w:b/>
          <w:bCs/>
          <w:color w:val="0070C0"/>
        </w:rPr>
        <w:t>Tiêu</w:t>
      </w:r>
      <w:proofErr w:type="spellEnd"/>
      <w:r w:rsidRPr="00BA1F95">
        <w:rPr>
          <w:rFonts w:ascii="HelveticaNeue-Bold" w:hAnsi="HelveticaNeue-Bold" w:cs="HelveticaNeue-Bold"/>
          <w:b/>
          <w:bCs/>
          <w:color w:val="0070C0"/>
        </w:rPr>
        <w:t xml:space="preserve"> </w:t>
      </w:r>
      <w:proofErr w:type="spellStart"/>
      <w:r w:rsidRPr="00BA1F95">
        <w:rPr>
          <w:rFonts w:ascii="HelveticaNeue-Bold" w:hAnsi="HelveticaNeue-Bold" w:cs="HelveticaNeue-Bold"/>
          <w:b/>
          <w:bCs/>
          <w:color w:val="0070C0"/>
        </w:rPr>
        <w:t>chí</w:t>
      </w:r>
      <w:proofErr w:type="spellEnd"/>
      <w:r w:rsidRPr="00BA1F95">
        <w:rPr>
          <w:rFonts w:ascii="HelveticaNeue-Bold" w:hAnsi="HelveticaNeue-Bold" w:cs="HelveticaNeue-Bold"/>
          <w:b/>
          <w:bCs/>
          <w:color w:val="0070C0"/>
        </w:rPr>
        <w:t xml:space="preserve"> </w:t>
      </w:r>
      <w:proofErr w:type="spellStart"/>
      <w:r w:rsidRPr="00BA1F95">
        <w:rPr>
          <w:rFonts w:ascii="HelveticaNeue-Bold" w:hAnsi="HelveticaNeue-Bold" w:cs="HelveticaNeue-Bold"/>
          <w:b/>
          <w:bCs/>
          <w:color w:val="0070C0"/>
        </w:rPr>
        <w:t>tuyển</w:t>
      </w:r>
      <w:proofErr w:type="spellEnd"/>
      <w:r w:rsidRPr="00BA1F95">
        <w:rPr>
          <w:rFonts w:ascii="HelveticaNeue-Bold" w:hAnsi="HelveticaNeue-Bold" w:cs="HelveticaNeue-Bold"/>
          <w:b/>
          <w:bCs/>
          <w:color w:val="0070C0"/>
        </w:rPr>
        <w:t xml:space="preserve"> </w:t>
      </w:r>
      <w:proofErr w:type="spellStart"/>
      <w:r w:rsidRPr="00BA1F95">
        <w:rPr>
          <w:rFonts w:ascii="HelveticaNeue-Bold" w:hAnsi="HelveticaNeue-Bold" w:cs="HelveticaNeue-Bold"/>
          <w:b/>
          <w:bCs/>
          <w:color w:val="0070C0"/>
        </w:rPr>
        <w:t>chọn</w:t>
      </w:r>
      <w:proofErr w:type="spellEnd"/>
    </w:p>
    <w:p w:rsidR="00A655A4" w:rsidRPr="00574702" w:rsidRDefault="00A655A4" w:rsidP="00A655A4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</w:pP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lastRenderedPageBreak/>
        <w:t>Quốc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tịch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Việt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Nam,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mới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tốt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nghiệp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cử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nhân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cao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học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các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ngành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kỹ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thuật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như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Cơ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khí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Điện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–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Điện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tử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Tự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động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hóa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Hóa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tổng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hợp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Công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nghệ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thực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phẩm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và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tương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tự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hoặc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đã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tốt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nghiệp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với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tối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đa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2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năm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kinh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nghiệm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;</w:t>
      </w:r>
    </w:p>
    <w:p w:rsidR="00A655A4" w:rsidRPr="00574702" w:rsidRDefault="00A655A4" w:rsidP="00A655A4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</w:pP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Điểm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trung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bình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tích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luỹ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từ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6.5/10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trở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lên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cho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Cử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nhân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/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Kỹ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sư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Đại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học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và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7.5/10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trở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lên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cho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Cử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nhân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Cao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đẳng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hoặc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tương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đương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;</w:t>
      </w:r>
    </w:p>
    <w:p w:rsidR="00A655A4" w:rsidRPr="00574702" w:rsidRDefault="00A655A4" w:rsidP="00A655A4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</w:pPr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Trung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thực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năng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động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sáng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tạo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và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hướng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tới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kết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quả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;</w:t>
      </w:r>
    </w:p>
    <w:p w:rsidR="00A655A4" w:rsidRPr="00574702" w:rsidRDefault="00A655A4" w:rsidP="00A655A4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</w:pP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Thích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ứng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nhanh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, ham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học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hỏi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và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làm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việc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nhóm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tốt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;</w:t>
      </w:r>
    </w:p>
    <w:p w:rsidR="00A655A4" w:rsidRPr="00574702" w:rsidRDefault="00A655A4" w:rsidP="00A655A4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</w:pP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Có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tiềm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năng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lãnh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đạo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;</w:t>
      </w:r>
    </w:p>
    <w:p w:rsidR="00A655A4" w:rsidRPr="00574702" w:rsidRDefault="00A655A4" w:rsidP="00A655A4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</w:pP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Thông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thạo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tiếng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Anh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là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một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lợi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thế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;</w:t>
      </w:r>
    </w:p>
    <w:p w:rsidR="00A655A4" w:rsidRDefault="00A655A4" w:rsidP="00BA1F95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</w:pP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Có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nguyện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vọng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làm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việc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trong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="00D01F03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khối</w:t>
      </w:r>
      <w:proofErr w:type="spellEnd"/>
      <w:r w:rsidR="00D01F03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="00D01F03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Sản</w:t>
      </w:r>
      <w:proofErr w:type="spellEnd"/>
      <w:r w:rsidR="00D01F03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 xml:space="preserve"> </w:t>
      </w:r>
      <w:proofErr w:type="spellStart"/>
      <w:r w:rsidR="00D01F03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xuất</w:t>
      </w:r>
      <w:proofErr w:type="spellEnd"/>
      <w:r w:rsidRPr="00574702"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  <w:t>.</w:t>
      </w:r>
    </w:p>
    <w:p w:rsidR="00BA1F95" w:rsidRPr="00BA1F95" w:rsidRDefault="00BA1F95" w:rsidP="00BA1F95">
      <w:pPr>
        <w:pStyle w:val="NormalWeb"/>
        <w:shd w:val="clear" w:color="auto" w:fill="FFFFFF"/>
        <w:spacing w:before="0" w:beforeAutospacing="0" w:after="150" w:afterAutospacing="0" w:line="315" w:lineRule="atLeast"/>
        <w:ind w:left="720"/>
        <w:jc w:val="both"/>
        <w:textAlignment w:val="baseline"/>
        <w:rPr>
          <w:rFonts w:ascii="HelveticaNeueLTStd-Roman" w:eastAsiaTheme="minorHAnsi" w:hAnsi="HelveticaNeueLTStd-Roman" w:cs="HelveticaNeueLTStd-Roman"/>
          <w:color w:val="000000"/>
          <w:sz w:val="20"/>
          <w:szCs w:val="20"/>
        </w:rPr>
      </w:pPr>
    </w:p>
    <w:p w:rsidR="00A655A4" w:rsidRPr="00BA1F95" w:rsidRDefault="00A655A4" w:rsidP="00A655A4">
      <w:pPr>
        <w:autoSpaceDE w:val="0"/>
        <w:autoSpaceDN w:val="0"/>
        <w:adjustRightInd w:val="0"/>
        <w:rPr>
          <w:rFonts w:ascii="HelveticaNeue-Bold" w:hAnsi="HelveticaNeue-Bold" w:cs="HelveticaNeue-Bold"/>
          <w:b/>
          <w:bCs/>
          <w:color w:val="0070C0"/>
        </w:rPr>
      </w:pPr>
      <w:proofErr w:type="spellStart"/>
      <w:r w:rsidRPr="00BA1F95">
        <w:rPr>
          <w:rFonts w:ascii="HelveticaNeue-Bold" w:hAnsi="HelveticaNeue-Bold" w:cs="HelveticaNeue-Bold"/>
          <w:b/>
          <w:bCs/>
          <w:color w:val="0070C0"/>
        </w:rPr>
        <w:t>Cách</w:t>
      </w:r>
      <w:proofErr w:type="spellEnd"/>
      <w:r w:rsidRPr="00BA1F95">
        <w:rPr>
          <w:rFonts w:ascii="HelveticaNeue-Bold" w:hAnsi="HelveticaNeue-Bold" w:cs="HelveticaNeue-Bold"/>
          <w:b/>
          <w:bCs/>
          <w:color w:val="0070C0"/>
        </w:rPr>
        <w:t xml:space="preserve"> </w:t>
      </w:r>
      <w:proofErr w:type="spellStart"/>
      <w:r w:rsidRPr="00BA1F95">
        <w:rPr>
          <w:rFonts w:ascii="HelveticaNeue-Bold" w:hAnsi="HelveticaNeue-Bold" w:cs="HelveticaNeue-Bold"/>
          <w:b/>
          <w:bCs/>
          <w:color w:val="0070C0"/>
        </w:rPr>
        <w:t>thức</w:t>
      </w:r>
      <w:proofErr w:type="spellEnd"/>
      <w:r w:rsidRPr="00BA1F95">
        <w:rPr>
          <w:rFonts w:ascii="HelveticaNeue-Bold" w:hAnsi="HelveticaNeue-Bold" w:cs="HelveticaNeue-Bold"/>
          <w:b/>
          <w:bCs/>
          <w:color w:val="0070C0"/>
        </w:rPr>
        <w:t xml:space="preserve"> </w:t>
      </w:r>
      <w:proofErr w:type="spellStart"/>
      <w:r w:rsidRPr="00BA1F95">
        <w:rPr>
          <w:rFonts w:ascii="HelveticaNeue-Bold" w:hAnsi="HelveticaNeue-Bold" w:cs="HelveticaNeue-Bold"/>
          <w:b/>
          <w:bCs/>
          <w:color w:val="0070C0"/>
        </w:rPr>
        <w:t>ứng</w:t>
      </w:r>
      <w:proofErr w:type="spellEnd"/>
      <w:r w:rsidRPr="00BA1F95">
        <w:rPr>
          <w:rFonts w:ascii="HelveticaNeue-Bold" w:hAnsi="HelveticaNeue-Bold" w:cs="HelveticaNeue-Bold"/>
          <w:b/>
          <w:bCs/>
          <w:color w:val="0070C0"/>
        </w:rPr>
        <w:t xml:space="preserve"> </w:t>
      </w:r>
      <w:proofErr w:type="spellStart"/>
      <w:r w:rsidRPr="00BA1F95">
        <w:rPr>
          <w:rFonts w:ascii="HelveticaNeue-Bold" w:hAnsi="HelveticaNeue-Bold" w:cs="HelveticaNeue-Bold"/>
          <w:b/>
          <w:bCs/>
          <w:color w:val="0070C0"/>
        </w:rPr>
        <w:t>tuyển</w:t>
      </w:r>
      <w:proofErr w:type="spellEnd"/>
    </w:p>
    <w:p w:rsidR="00827400" w:rsidRDefault="00827400" w:rsidP="00827400">
      <w:pPr>
        <w:pStyle w:val="NormalWeb"/>
        <w:numPr>
          <w:ilvl w:val="0"/>
          <w:numId w:val="39"/>
        </w:numPr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Arial" w:eastAsiaTheme="minorHAnsi" w:hAnsi="Arial" w:cs="Arial"/>
          <w:b/>
          <w:color w:val="000000"/>
          <w:sz w:val="20"/>
          <w:szCs w:val="20"/>
        </w:rPr>
      </w:pP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Chúng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tôi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sẽ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bắt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đầu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nhận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hồ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sơ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ứng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tuyển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trực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tuyến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cho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chương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trình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="002B342B">
        <w:rPr>
          <w:rFonts w:ascii="Arial" w:eastAsiaTheme="minorHAnsi" w:hAnsi="Arial" w:cs="Arial"/>
          <w:color w:val="000000"/>
          <w:sz w:val="20"/>
          <w:szCs w:val="20"/>
        </w:rPr>
        <w:t>Giám</w:t>
      </w:r>
      <w:proofErr w:type="spellEnd"/>
      <w:r w:rsidR="002B342B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="002B342B">
        <w:rPr>
          <w:rFonts w:ascii="Arial" w:eastAsiaTheme="minorHAnsi" w:hAnsi="Arial" w:cs="Arial"/>
          <w:color w:val="000000"/>
          <w:sz w:val="20"/>
          <w:szCs w:val="20"/>
        </w:rPr>
        <w:t>sát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viên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tập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sự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từ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ngày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r w:rsidRPr="007C480D">
        <w:rPr>
          <w:rFonts w:ascii="Arial" w:eastAsiaTheme="minorHAnsi" w:hAnsi="Arial" w:cs="Arial"/>
          <w:b/>
          <w:color w:val="FF0000"/>
          <w:szCs w:val="20"/>
        </w:rPr>
        <w:t>1</w:t>
      </w:r>
      <w:r>
        <w:rPr>
          <w:rFonts w:ascii="Arial" w:eastAsiaTheme="minorHAnsi" w:hAnsi="Arial" w:cs="Arial"/>
          <w:b/>
          <w:color w:val="FF0000"/>
          <w:szCs w:val="20"/>
        </w:rPr>
        <w:t>5.04.2015</w:t>
      </w:r>
      <w:r w:rsidRPr="007C480D">
        <w:rPr>
          <w:rFonts w:ascii="Arial" w:eastAsiaTheme="minorHAnsi" w:hAnsi="Arial" w:cs="Arial"/>
          <w:b/>
          <w:color w:val="FF0000"/>
          <w:szCs w:val="20"/>
        </w:rPr>
        <w:t xml:space="preserve"> </w:t>
      </w:r>
      <w:r>
        <w:rPr>
          <w:rFonts w:ascii="Arial" w:eastAsiaTheme="minorHAnsi" w:hAnsi="Arial" w:cs="Arial"/>
          <w:b/>
          <w:color w:val="FF0000"/>
          <w:szCs w:val="20"/>
        </w:rPr>
        <w:t>–</w:t>
      </w:r>
      <w:r w:rsidRPr="007C480D">
        <w:rPr>
          <w:rFonts w:ascii="Arial" w:eastAsiaTheme="minorHAnsi" w:hAnsi="Arial" w:cs="Arial"/>
          <w:b/>
          <w:color w:val="FF0000"/>
          <w:szCs w:val="20"/>
        </w:rPr>
        <w:t xml:space="preserve"> </w:t>
      </w:r>
      <w:r>
        <w:rPr>
          <w:rFonts w:ascii="Arial" w:eastAsiaTheme="minorHAnsi" w:hAnsi="Arial" w:cs="Arial"/>
          <w:b/>
          <w:color w:val="FF0000"/>
          <w:szCs w:val="20"/>
        </w:rPr>
        <w:t>15.05.</w:t>
      </w:r>
      <w:r w:rsidRPr="007C480D">
        <w:rPr>
          <w:rFonts w:ascii="Arial" w:eastAsiaTheme="minorHAnsi" w:hAnsi="Arial" w:cs="Arial"/>
          <w:b/>
          <w:color w:val="FF0000"/>
          <w:szCs w:val="20"/>
        </w:rPr>
        <w:t>2015</w:t>
      </w:r>
    </w:p>
    <w:p w:rsidR="00827400" w:rsidRDefault="00827400" w:rsidP="00827400">
      <w:pPr>
        <w:pStyle w:val="NormalWeb"/>
        <w:numPr>
          <w:ilvl w:val="0"/>
          <w:numId w:val="39"/>
        </w:numPr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Arial" w:eastAsiaTheme="minorHAnsi" w:hAnsi="Arial" w:cs="Arial"/>
          <w:color w:val="000000"/>
          <w:sz w:val="20"/>
          <w:szCs w:val="20"/>
        </w:rPr>
      </w:pP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Ứng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viên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được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yêu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cầu</w:t>
      </w:r>
      <w:proofErr w:type="spellEnd"/>
      <w:r w:rsidRPr="00DB4490">
        <w:rPr>
          <w:rFonts w:eastAsiaTheme="minorHAnsi"/>
          <w:color w:val="000000"/>
          <w:sz w:val="20"/>
          <w:szCs w:val="20"/>
        </w:rPr>
        <w:t> 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nộp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hồ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sơ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ứng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tuyển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trực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tuyến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tại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website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của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công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ty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: </w:t>
      </w:r>
      <w:hyperlink r:id="rId8" w:history="1">
        <w:r w:rsidRPr="00D01F03">
          <w:rPr>
            <w:rStyle w:val="Hyperlink"/>
            <w:rFonts w:ascii="HelveticaNeueLTStd-Roman" w:eastAsiaTheme="minorHAnsi" w:hAnsi="HelveticaNeueLTStd-Roman" w:cs="HelveticaNeueLTStd-Roman"/>
            <w:color w:val="0070C0"/>
            <w:sz w:val="20"/>
            <w:szCs w:val="20"/>
            <w:u w:val="single"/>
            <w:lang w:val="en-GB"/>
          </w:rPr>
          <w:t>http://www.suntorypepsico.vn/vi/careers/cach-thuc-ung-tuyen-0</w:t>
        </w:r>
      </w:hyperlink>
    </w:p>
    <w:p w:rsidR="00827400" w:rsidRDefault="00827400" w:rsidP="00827400">
      <w:pPr>
        <w:pStyle w:val="NormalWeb"/>
        <w:numPr>
          <w:ilvl w:val="0"/>
          <w:numId w:val="39"/>
        </w:numPr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Arial" w:eastAsiaTheme="minorHAnsi" w:hAnsi="Arial" w:cs="Arial"/>
          <w:color w:val="000000"/>
          <w:sz w:val="20"/>
          <w:szCs w:val="20"/>
        </w:rPr>
      </w:pP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Tham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khảo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Hướng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dẫn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ứng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tuyển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và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hoàn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thành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hồ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sơ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một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cách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đầy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đủ</w:t>
      </w:r>
      <w:proofErr w:type="spellEnd"/>
    </w:p>
    <w:p w:rsidR="00827400" w:rsidRDefault="00827400" w:rsidP="00827400">
      <w:pPr>
        <w:pStyle w:val="NormalWeb"/>
        <w:numPr>
          <w:ilvl w:val="0"/>
          <w:numId w:val="39"/>
        </w:numPr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Arial" w:eastAsiaTheme="minorHAnsi" w:hAnsi="Arial" w:cs="Arial"/>
          <w:color w:val="000000"/>
          <w:sz w:val="20"/>
          <w:szCs w:val="20"/>
        </w:rPr>
      </w:pP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Không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> 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nên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đợi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đến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ngày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cuối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cùng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để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tránh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những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vấn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đề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kỹ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DB4490">
        <w:rPr>
          <w:rFonts w:ascii="Arial" w:eastAsiaTheme="minorHAnsi" w:hAnsi="Arial" w:cs="Arial"/>
          <w:color w:val="000000"/>
          <w:sz w:val="20"/>
          <w:szCs w:val="20"/>
        </w:rPr>
        <w:t>thuật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do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hệ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thống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quá</w:t>
      </w:r>
      <w:proofErr w:type="spellEnd"/>
      <w:r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0"/>
          <w:szCs w:val="20"/>
        </w:rPr>
        <w:t>tải</w:t>
      </w:r>
      <w:proofErr w:type="spellEnd"/>
      <w:r w:rsidRPr="00DB4490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827400" w:rsidRPr="00827400" w:rsidRDefault="00827400" w:rsidP="00827400">
      <w:pPr>
        <w:pStyle w:val="NormalWeb"/>
        <w:numPr>
          <w:ilvl w:val="0"/>
          <w:numId w:val="39"/>
        </w:numPr>
        <w:shd w:val="clear" w:color="auto" w:fill="FFFFFF"/>
        <w:spacing w:before="0" w:beforeAutospacing="0" w:after="150" w:afterAutospacing="0" w:line="315" w:lineRule="atLeast"/>
        <w:textAlignment w:val="baseline"/>
        <w:rPr>
          <w:rFonts w:ascii="Arial" w:eastAsiaTheme="minorHAnsi" w:hAnsi="Arial" w:cs="Arial"/>
          <w:color w:val="000000"/>
          <w:sz w:val="20"/>
          <w:szCs w:val="20"/>
        </w:rPr>
      </w:pPr>
      <w:proofErr w:type="spellStart"/>
      <w:r w:rsidRPr="00827400">
        <w:rPr>
          <w:rFonts w:ascii="Arial" w:eastAsiaTheme="minorHAnsi" w:hAnsi="Arial" w:cs="Arial"/>
          <w:color w:val="000000"/>
          <w:sz w:val="20"/>
          <w:szCs w:val="20"/>
        </w:rPr>
        <w:t>Nếu</w:t>
      </w:r>
      <w:proofErr w:type="spellEnd"/>
      <w:r w:rsidRPr="00827400">
        <w:rPr>
          <w:rFonts w:ascii="Arial" w:eastAsiaTheme="minorHAnsi" w:hAnsi="Arial" w:cs="Arial"/>
          <w:color w:val="000000"/>
          <w:sz w:val="20"/>
          <w:szCs w:val="20"/>
        </w:rPr>
        <w:t> </w:t>
      </w:r>
      <w:proofErr w:type="spellStart"/>
      <w:r w:rsidRPr="00827400">
        <w:rPr>
          <w:rFonts w:ascii="Arial" w:eastAsiaTheme="minorHAnsi" w:hAnsi="Arial" w:cs="Arial"/>
          <w:color w:val="000000"/>
          <w:sz w:val="20"/>
          <w:szCs w:val="20"/>
        </w:rPr>
        <w:t>bạn</w:t>
      </w:r>
      <w:proofErr w:type="spellEnd"/>
      <w:r w:rsidRPr="00827400">
        <w:rPr>
          <w:rFonts w:ascii="Arial" w:eastAsiaTheme="minorHAnsi" w:hAnsi="Arial" w:cs="Arial"/>
          <w:color w:val="000000"/>
          <w:sz w:val="20"/>
          <w:szCs w:val="20"/>
        </w:rPr>
        <w:t> </w:t>
      </w:r>
      <w:proofErr w:type="spellStart"/>
      <w:r w:rsidRPr="00827400">
        <w:rPr>
          <w:rFonts w:ascii="Arial" w:eastAsiaTheme="minorHAnsi" w:hAnsi="Arial" w:cs="Arial"/>
          <w:color w:val="000000"/>
          <w:sz w:val="20"/>
          <w:szCs w:val="20"/>
        </w:rPr>
        <w:t>có</w:t>
      </w:r>
      <w:proofErr w:type="spellEnd"/>
      <w:r w:rsidRPr="0082740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827400">
        <w:rPr>
          <w:rFonts w:ascii="Arial" w:eastAsiaTheme="minorHAnsi" w:hAnsi="Arial" w:cs="Arial"/>
          <w:color w:val="000000"/>
          <w:sz w:val="20"/>
          <w:szCs w:val="20"/>
        </w:rPr>
        <w:t>bất</w:t>
      </w:r>
      <w:proofErr w:type="spellEnd"/>
      <w:r w:rsidRPr="0082740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827400">
        <w:rPr>
          <w:rFonts w:ascii="Arial" w:eastAsiaTheme="minorHAnsi" w:hAnsi="Arial" w:cs="Arial"/>
          <w:color w:val="000000"/>
          <w:sz w:val="20"/>
          <w:szCs w:val="20"/>
        </w:rPr>
        <w:t>kỳ</w:t>
      </w:r>
      <w:proofErr w:type="spellEnd"/>
      <w:r w:rsidRPr="0082740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827400">
        <w:rPr>
          <w:rFonts w:ascii="Arial" w:eastAsiaTheme="minorHAnsi" w:hAnsi="Arial" w:cs="Arial"/>
          <w:color w:val="000000"/>
          <w:sz w:val="20"/>
          <w:szCs w:val="20"/>
        </w:rPr>
        <w:t>thắc</w:t>
      </w:r>
      <w:proofErr w:type="spellEnd"/>
      <w:r w:rsidRPr="0082740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827400">
        <w:rPr>
          <w:rFonts w:ascii="Arial" w:eastAsiaTheme="minorHAnsi" w:hAnsi="Arial" w:cs="Arial"/>
          <w:color w:val="000000"/>
          <w:sz w:val="20"/>
          <w:szCs w:val="20"/>
        </w:rPr>
        <w:t>mắc</w:t>
      </w:r>
      <w:proofErr w:type="spellEnd"/>
      <w:r w:rsidRPr="00827400">
        <w:rPr>
          <w:rFonts w:ascii="Arial" w:eastAsiaTheme="minorHAnsi" w:hAnsi="Arial" w:cs="Arial"/>
          <w:color w:val="000000"/>
          <w:sz w:val="20"/>
          <w:szCs w:val="20"/>
        </w:rPr>
        <w:t xml:space="preserve"> hay </w:t>
      </w:r>
      <w:proofErr w:type="spellStart"/>
      <w:r w:rsidRPr="00827400">
        <w:rPr>
          <w:rFonts w:ascii="Arial" w:eastAsiaTheme="minorHAnsi" w:hAnsi="Arial" w:cs="Arial"/>
          <w:color w:val="000000"/>
          <w:sz w:val="20"/>
          <w:szCs w:val="20"/>
        </w:rPr>
        <w:t>cần</w:t>
      </w:r>
      <w:proofErr w:type="spellEnd"/>
      <w:r w:rsidRPr="0082740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827400">
        <w:rPr>
          <w:rFonts w:ascii="Arial" w:eastAsiaTheme="minorHAnsi" w:hAnsi="Arial" w:cs="Arial"/>
          <w:color w:val="000000"/>
          <w:sz w:val="20"/>
          <w:szCs w:val="20"/>
        </w:rPr>
        <w:t>hỗ</w:t>
      </w:r>
      <w:proofErr w:type="spellEnd"/>
      <w:r w:rsidRPr="0082740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827400">
        <w:rPr>
          <w:rFonts w:ascii="Arial" w:eastAsiaTheme="minorHAnsi" w:hAnsi="Arial" w:cs="Arial"/>
          <w:color w:val="000000"/>
          <w:sz w:val="20"/>
          <w:szCs w:val="20"/>
        </w:rPr>
        <w:t>trợ</w:t>
      </w:r>
      <w:proofErr w:type="spellEnd"/>
      <w:r w:rsidRPr="00827400">
        <w:rPr>
          <w:rFonts w:ascii="Arial" w:eastAsiaTheme="minorHAnsi" w:hAnsi="Arial" w:cs="Arial"/>
          <w:color w:val="000000"/>
          <w:sz w:val="20"/>
          <w:szCs w:val="20"/>
        </w:rPr>
        <w:t>, </w:t>
      </w:r>
      <w:proofErr w:type="spellStart"/>
      <w:r w:rsidRPr="00827400">
        <w:rPr>
          <w:rFonts w:ascii="Arial" w:eastAsiaTheme="minorHAnsi" w:hAnsi="Arial" w:cs="Arial"/>
          <w:color w:val="000000"/>
          <w:sz w:val="20"/>
          <w:szCs w:val="20"/>
        </w:rPr>
        <w:t>vui</w:t>
      </w:r>
      <w:proofErr w:type="spellEnd"/>
      <w:r w:rsidRPr="0082740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827400">
        <w:rPr>
          <w:rFonts w:ascii="Arial" w:eastAsiaTheme="minorHAnsi" w:hAnsi="Arial" w:cs="Arial"/>
          <w:color w:val="000000"/>
          <w:sz w:val="20"/>
          <w:szCs w:val="20"/>
        </w:rPr>
        <w:t>lòng</w:t>
      </w:r>
      <w:proofErr w:type="spellEnd"/>
      <w:r w:rsidRPr="00827400">
        <w:rPr>
          <w:rFonts w:ascii="Arial" w:eastAsiaTheme="minorHAnsi" w:hAnsi="Arial" w:cs="Arial"/>
          <w:color w:val="000000"/>
          <w:sz w:val="20"/>
          <w:szCs w:val="20"/>
        </w:rPr>
        <w:t> </w:t>
      </w:r>
      <w:proofErr w:type="spellStart"/>
      <w:r w:rsidRPr="00827400">
        <w:rPr>
          <w:rFonts w:ascii="Arial" w:eastAsiaTheme="minorHAnsi" w:hAnsi="Arial" w:cs="Arial"/>
          <w:color w:val="000000"/>
          <w:sz w:val="20"/>
          <w:szCs w:val="20"/>
        </w:rPr>
        <w:t>gửi</w:t>
      </w:r>
      <w:proofErr w:type="spellEnd"/>
      <w:r w:rsidRPr="00827400">
        <w:rPr>
          <w:rFonts w:ascii="Arial" w:eastAsiaTheme="minorHAnsi" w:hAnsi="Arial" w:cs="Arial"/>
          <w:color w:val="000000"/>
          <w:sz w:val="20"/>
          <w:szCs w:val="20"/>
        </w:rPr>
        <w:t xml:space="preserve"> email </w:t>
      </w:r>
      <w:proofErr w:type="spellStart"/>
      <w:r w:rsidRPr="00827400">
        <w:rPr>
          <w:rFonts w:ascii="Arial" w:eastAsiaTheme="minorHAnsi" w:hAnsi="Arial" w:cs="Arial"/>
          <w:color w:val="000000"/>
          <w:sz w:val="20"/>
          <w:szCs w:val="20"/>
        </w:rPr>
        <w:t>về</w:t>
      </w:r>
      <w:proofErr w:type="spellEnd"/>
      <w:r w:rsidRPr="0082740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827400">
        <w:rPr>
          <w:rFonts w:ascii="Arial" w:eastAsiaTheme="minorHAnsi" w:hAnsi="Arial" w:cs="Arial"/>
          <w:color w:val="000000"/>
          <w:sz w:val="20"/>
          <w:szCs w:val="20"/>
        </w:rPr>
        <w:t>địa</w:t>
      </w:r>
      <w:proofErr w:type="spellEnd"/>
      <w:r w:rsidRPr="00827400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proofErr w:type="spellStart"/>
      <w:r w:rsidRPr="00827400">
        <w:rPr>
          <w:rFonts w:ascii="Arial" w:eastAsiaTheme="minorHAnsi" w:hAnsi="Arial" w:cs="Arial"/>
          <w:color w:val="000000"/>
          <w:sz w:val="20"/>
          <w:szCs w:val="20"/>
        </w:rPr>
        <w:t>chỉ</w:t>
      </w:r>
      <w:proofErr w:type="spellEnd"/>
      <w:r w:rsidRPr="00827400">
        <w:rPr>
          <w:rFonts w:ascii="Arial" w:eastAsiaTheme="minorHAnsi" w:hAnsi="Arial" w:cs="Arial"/>
          <w:color w:val="000000"/>
          <w:sz w:val="20"/>
          <w:szCs w:val="20"/>
        </w:rPr>
        <w:t>:</w:t>
      </w:r>
      <w:r w:rsidRPr="00827400">
        <w:rPr>
          <w:rFonts w:eastAsiaTheme="minorHAnsi" w:cs="Arial"/>
          <w:color w:val="000000"/>
          <w:sz w:val="20"/>
          <w:szCs w:val="20"/>
        </w:rPr>
        <w:t xml:space="preserve"> </w:t>
      </w:r>
      <w:hyperlink r:id="rId9" w:history="1">
        <w:r w:rsidRPr="00827400">
          <w:rPr>
            <w:rStyle w:val="Hyperlink"/>
            <w:rFonts w:ascii="HelveticaNeueLTStd-Roman" w:hAnsi="HelveticaNeueLTStd-Roman" w:cs="HelveticaNeueLTStd-Roman"/>
            <w:color w:val="0070C0"/>
            <w:sz w:val="20"/>
            <w:szCs w:val="20"/>
            <w:u w:val="single"/>
          </w:rPr>
          <w:t>talent.acquisition@suntorypepsico.vn</w:t>
        </w:r>
      </w:hyperlink>
      <w:r w:rsidRPr="00827400">
        <w:rPr>
          <w:rFonts w:ascii="HelveticaNeueLTStd-Roman" w:hAnsi="HelveticaNeueLTStd-Roman" w:cs="HelveticaNeueLTStd-Roman"/>
          <w:color w:val="0070C0"/>
          <w:sz w:val="20"/>
          <w:szCs w:val="20"/>
          <w:u w:val="single"/>
        </w:rPr>
        <w:t xml:space="preserve"> </w:t>
      </w:r>
    </w:p>
    <w:p w:rsidR="00827400" w:rsidRDefault="00827400" w:rsidP="00827400">
      <w:pPr>
        <w:pStyle w:val="NormalWeb"/>
        <w:shd w:val="clear" w:color="auto" w:fill="FFFFFF"/>
        <w:spacing w:before="120" w:beforeAutospacing="0" w:after="120" w:afterAutospacing="0" w:line="315" w:lineRule="atLeast"/>
        <w:ind w:left="720"/>
        <w:jc w:val="both"/>
        <w:textAlignment w:val="baseline"/>
        <w:rPr>
          <w:rFonts w:ascii="HelveticaNeueLTStd-Roman" w:hAnsi="HelveticaNeueLTStd-Roman" w:cs="HelveticaNeueLTStd-Roman"/>
          <w:color w:val="000000"/>
          <w:sz w:val="20"/>
          <w:szCs w:val="20"/>
        </w:rPr>
      </w:pPr>
    </w:p>
    <w:p w:rsidR="00827400" w:rsidRDefault="00827400" w:rsidP="00827400">
      <w:pPr>
        <w:jc w:val="both"/>
        <w:rPr>
          <w:rFonts w:asciiTheme="majorHAnsi" w:hAnsiTheme="majorHAnsi"/>
        </w:rPr>
      </w:pPr>
      <w:proofErr w:type="spellStart"/>
      <w:r w:rsidRPr="003E313A">
        <w:rPr>
          <w:rFonts w:ascii="Arial" w:hAnsi="Arial" w:cs="Arial"/>
          <w:b/>
          <w:bCs/>
          <w:color w:val="0070C0"/>
        </w:rPr>
        <w:t>Ngày</w:t>
      </w:r>
      <w:proofErr w:type="spellEnd"/>
      <w:r w:rsidRPr="003E313A">
        <w:rPr>
          <w:rFonts w:ascii="Arial" w:hAnsi="Arial" w:cs="Arial"/>
          <w:b/>
          <w:bCs/>
          <w:color w:val="0070C0"/>
        </w:rPr>
        <w:t xml:space="preserve"> </w:t>
      </w:r>
      <w:proofErr w:type="spellStart"/>
      <w:r w:rsidRPr="003E313A">
        <w:rPr>
          <w:rFonts w:ascii="Arial" w:hAnsi="Arial" w:cs="Arial"/>
          <w:b/>
          <w:bCs/>
          <w:color w:val="0070C0"/>
        </w:rPr>
        <w:t>hội</w:t>
      </w:r>
      <w:proofErr w:type="spellEnd"/>
      <w:r w:rsidRPr="003E313A">
        <w:rPr>
          <w:rFonts w:ascii="Arial" w:hAnsi="Arial" w:cs="Arial"/>
          <w:b/>
          <w:bCs/>
          <w:color w:val="0070C0"/>
        </w:rPr>
        <w:t xml:space="preserve"> </w:t>
      </w:r>
      <w:proofErr w:type="spellStart"/>
      <w:r>
        <w:rPr>
          <w:rFonts w:ascii="Arial" w:hAnsi="Arial" w:cs="Arial"/>
          <w:b/>
          <w:bCs/>
          <w:color w:val="0070C0"/>
        </w:rPr>
        <w:t>Định</w:t>
      </w:r>
      <w:proofErr w:type="spellEnd"/>
      <w:r>
        <w:rPr>
          <w:rFonts w:ascii="Arial" w:hAnsi="Arial" w:cs="Arial"/>
          <w:b/>
          <w:bCs/>
          <w:color w:val="0070C0"/>
        </w:rPr>
        <w:t xml:space="preserve"> </w:t>
      </w:r>
      <w:proofErr w:type="spellStart"/>
      <w:r>
        <w:rPr>
          <w:rFonts w:ascii="Arial" w:hAnsi="Arial" w:cs="Arial"/>
          <w:b/>
          <w:bCs/>
          <w:color w:val="0070C0"/>
        </w:rPr>
        <w:t>Hướng</w:t>
      </w:r>
      <w:proofErr w:type="spellEnd"/>
      <w:r>
        <w:rPr>
          <w:rFonts w:ascii="Arial" w:hAnsi="Arial" w:cs="Arial"/>
          <w:b/>
          <w:bCs/>
          <w:color w:val="0070C0"/>
        </w:rPr>
        <w:t xml:space="preserve"> </w:t>
      </w:r>
      <w:proofErr w:type="spellStart"/>
      <w:r>
        <w:rPr>
          <w:rFonts w:ascii="Arial" w:hAnsi="Arial" w:cs="Arial"/>
          <w:b/>
          <w:bCs/>
          <w:color w:val="0070C0"/>
        </w:rPr>
        <w:t>Ngh</w:t>
      </w:r>
      <w:r w:rsidR="002B342B">
        <w:rPr>
          <w:rFonts w:ascii="Arial" w:hAnsi="Arial" w:cs="Arial"/>
          <w:b/>
          <w:bCs/>
          <w:color w:val="0070C0"/>
        </w:rPr>
        <w:t>ề</w:t>
      </w:r>
      <w:proofErr w:type="spellEnd"/>
      <w:r>
        <w:rPr>
          <w:rFonts w:ascii="Arial" w:hAnsi="Arial" w:cs="Arial"/>
          <w:b/>
          <w:bCs/>
          <w:color w:val="0070C0"/>
        </w:rPr>
        <w:t xml:space="preserve"> </w:t>
      </w:r>
      <w:proofErr w:type="spellStart"/>
      <w:r>
        <w:rPr>
          <w:rFonts w:ascii="Arial" w:hAnsi="Arial" w:cs="Arial"/>
          <w:b/>
          <w:bCs/>
          <w:color w:val="0070C0"/>
        </w:rPr>
        <w:t>Nghiệp</w:t>
      </w:r>
      <w:proofErr w:type="spellEnd"/>
      <w:r w:rsidRPr="008F3813">
        <w:rPr>
          <w:rFonts w:asciiTheme="majorHAnsi" w:hAnsiTheme="majorHAnsi"/>
        </w:rPr>
        <w:t xml:space="preserve"> </w:t>
      </w:r>
    </w:p>
    <w:p w:rsidR="00827400" w:rsidRDefault="00827400" w:rsidP="00827400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3E313A">
        <w:rPr>
          <w:rFonts w:ascii="Arial" w:hAnsi="Arial" w:cs="Arial"/>
          <w:b/>
          <w:i/>
          <w:sz w:val="20"/>
          <w:szCs w:val="20"/>
        </w:rPr>
        <w:t>Thời</w:t>
      </w:r>
      <w:proofErr w:type="spellEnd"/>
      <w:r w:rsidRPr="003E313A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3E313A">
        <w:rPr>
          <w:rFonts w:ascii="Arial" w:hAnsi="Arial" w:cs="Arial"/>
          <w:b/>
          <w:i/>
          <w:sz w:val="20"/>
          <w:szCs w:val="20"/>
        </w:rPr>
        <w:t>gian</w:t>
      </w:r>
      <w:proofErr w:type="spellEnd"/>
      <w:r>
        <w:rPr>
          <w:rFonts w:ascii="Arial" w:hAnsi="Arial" w:cs="Arial"/>
          <w:sz w:val="20"/>
          <w:szCs w:val="20"/>
        </w:rPr>
        <w:t xml:space="preserve">: 8h – 11h </w:t>
      </w:r>
      <w:proofErr w:type="spellStart"/>
      <w:r>
        <w:rPr>
          <w:rFonts w:ascii="Arial" w:hAnsi="Arial" w:cs="Arial"/>
          <w:sz w:val="20"/>
          <w:szCs w:val="20"/>
        </w:rPr>
        <w:t>ngày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2B342B">
        <w:rPr>
          <w:rFonts w:ascii="Arial" w:hAnsi="Arial" w:cs="Arial"/>
          <w:sz w:val="20"/>
          <w:szCs w:val="20"/>
        </w:rPr>
        <w:t>24</w:t>
      </w:r>
      <w:r>
        <w:rPr>
          <w:rFonts w:ascii="Arial" w:hAnsi="Arial" w:cs="Arial"/>
          <w:sz w:val="20"/>
          <w:szCs w:val="20"/>
        </w:rPr>
        <w:t>/04/2015</w:t>
      </w:r>
    </w:p>
    <w:p w:rsidR="00827400" w:rsidRDefault="00827400" w:rsidP="00827400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3E313A">
        <w:rPr>
          <w:rFonts w:ascii="Arial" w:hAnsi="Arial" w:cs="Arial"/>
          <w:b/>
          <w:i/>
          <w:sz w:val="20"/>
          <w:szCs w:val="20"/>
        </w:rPr>
        <w:t>Địa</w:t>
      </w:r>
      <w:proofErr w:type="spellEnd"/>
      <w:r w:rsidRPr="003E313A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3E313A">
        <w:rPr>
          <w:rFonts w:ascii="Arial" w:hAnsi="Arial" w:cs="Arial"/>
          <w:b/>
          <w:i/>
          <w:sz w:val="20"/>
          <w:szCs w:val="20"/>
        </w:rPr>
        <w:t>điểm</w:t>
      </w:r>
      <w:proofErr w:type="spellEnd"/>
      <w:r w:rsidRPr="003E313A">
        <w:rPr>
          <w:rFonts w:ascii="Arial" w:hAnsi="Arial" w:cs="Arial"/>
          <w:b/>
          <w:i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Đại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học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342B">
        <w:rPr>
          <w:rFonts w:ascii="Arial" w:hAnsi="Arial" w:cs="Arial"/>
          <w:sz w:val="20"/>
          <w:szCs w:val="20"/>
        </w:rPr>
        <w:t>Công</w:t>
      </w:r>
      <w:proofErr w:type="spellEnd"/>
      <w:r w:rsidR="002B342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342B">
        <w:rPr>
          <w:rFonts w:ascii="Arial" w:hAnsi="Arial" w:cs="Arial"/>
          <w:sz w:val="20"/>
          <w:szCs w:val="20"/>
        </w:rPr>
        <w:t>nghiệp</w:t>
      </w:r>
      <w:proofErr w:type="spellEnd"/>
      <w:r w:rsidR="002B342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342B">
        <w:rPr>
          <w:rFonts w:ascii="Arial" w:hAnsi="Arial" w:cs="Arial"/>
          <w:sz w:val="20"/>
          <w:szCs w:val="20"/>
        </w:rPr>
        <w:t>Hà</w:t>
      </w:r>
      <w:proofErr w:type="spellEnd"/>
      <w:r w:rsidR="002B342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342B">
        <w:rPr>
          <w:rFonts w:ascii="Arial" w:hAnsi="Arial" w:cs="Arial"/>
          <w:sz w:val="20"/>
          <w:szCs w:val="20"/>
        </w:rPr>
        <w:t>Nội</w:t>
      </w:r>
      <w:proofErr w:type="spellEnd"/>
    </w:p>
    <w:p w:rsidR="00827400" w:rsidRPr="003E313A" w:rsidRDefault="00827400" w:rsidP="00827400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3E313A">
        <w:rPr>
          <w:rFonts w:ascii="Arial" w:hAnsi="Arial" w:cs="Arial"/>
          <w:sz w:val="20"/>
          <w:szCs w:val="20"/>
        </w:rPr>
        <w:t>Đến</w:t>
      </w:r>
      <w:proofErr w:type="spellEnd"/>
      <w:r w:rsidRPr="003E31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313A">
        <w:rPr>
          <w:rFonts w:ascii="Arial" w:hAnsi="Arial" w:cs="Arial"/>
          <w:sz w:val="20"/>
          <w:szCs w:val="20"/>
        </w:rPr>
        <w:t>với</w:t>
      </w:r>
      <w:proofErr w:type="spellEnd"/>
      <w:r w:rsidRPr="003E31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313A">
        <w:rPr>
          <w:rFonts w:ascii="Arial" w:hAnsi="Arial" w:cs="Arial"/>
          <w:sz w:val="20"/>
          <w:szCs w:val="20"/>
        </w:rPr>
        <w:t>ngày</w:t>
      </w:r>
      <w:proofErr w:type="spellEnd"/>
      <w:r w:rsidRPr="003E31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313A">
        <w:rPr>
          <w:rFonts w:ascii="Arial" w:hAnsi="Arial" w:cs="Arial"/>
          <w:sz w:val="20"/>
          <w:szCs w:val="20"/>
        </w:rPr>
        <w:t>hội</w:t>
      </w:r>
      <w:proofErr w:type="spellEnd"/>
      <w:r w:rsidRPr="003E31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313A">
        <w:rPr>
          <w:rFonts w:ascii="Arial" w:hAnsi="Arial" w:cs="Arial"/>
          <w:sz w:val="20"/>
          <w:szCs w:val="20"/>
        </w:rPr>
        <w:t>này</w:t>
      </w:r>
      <w:proofErr w:type="spellEnd"/>
      <w:r w:rsidRPr="003E313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E313A">
        <w:rPr>
          <w:rFonts w:ascii="Arial" w:hAnsi="Arial" w:cs="Arial"/>
          <w:sz w:val="20"/>
          <w:szCs w:val="20"/>
        </w:rPr>
        <w:t>các</w:t>
      </w:r>
      <w:proofErr w:type="spellEnd"/>
      <w:r w:rsidRPr="003E31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313A">
        <w:rPr>
          <w:rFonts w:ascii="Arial" w:hAnsi="Arial" w:cs="Arial"/>
          <w:sz w:val="20"/>
          <w:szCs w:val="20"/>
        </w:rPr>
        <w:t>bạn</w:t>
      </w:r>
      <w:proofErr w:type="spellEnd"/>
      <w:r w:rsidRPr="003E31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313A">
        <w:rPr>
          <w:rFonts w:ascii="Arial" w:hAnsi="Arial" w:cs="Arial"/>
          <w:sz w:val="20"/>
          <w:szCs w:val="20"/>
        </w:rPr>
        <w:t>sẽ</w:t>
      </w:r>
      <w:proofErr w:type="spellEnd"/>
      <w:r w:rsidRPr="003E31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313A">
        <w:rPr>
          <w:rFonts w:ascii="Arial" w:hAnsi="Arial" w:cs="Arial"/>
          <w:sz w:val="20"/>
          <w:szCs w:val="20"/>
        </w:rPr>
        <w:t>có</w:t>
      </w:r>
      <w:proofErr w:type="spellEnd"/>
      <w:r w:rsidRPr="003E31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313A">
        <w:rPr>
          <w:rFonts w:ascii="Arial" w:hAnsi="Arial" w:cs="Arial"/>
          <w:sz w:val="20"/>
          <w:szCs w:val="20"/>
        </w:rPr>
        <w:t>cơ</w:t>
      </w:r>
      <w:proofErr w:type="spellEnd"/>
      <w:r w:rsidRPr="003E31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313A">
        <w:rPr>
          <w:rFonts w:ascii="Arial" w:hAnsi="Arial" w:cs="Arial"/>
          <w:sz w:val="20"/>
          <w:szCs w:val="20"/>
        </w:rPr>
        <w:t>hội</w:t>
      </w:r>
      <w:proofErr w:type="spellEnd"/>
      <w:r w:rsidRPr="003E313A">
        <w:rPr>
          <w:rFonts w:ascii="Arial" w:hAnsi="Arial" w:cs="Arial"/>
          <w:sz w:val="20"/>
          <w:szCs w:val="20"/>
        </w:rPr>
        <w:t>:</w:t>
      </w:r>
    </w:p>
    <w:p w:rsidR="00827400" w:rsidRPr="003E313A" w:rsidRDefault="00827400" w:rsidP="00827400">
      <w:pPr>
        <w:pStyle w:val="ListParagraph"/>
        <w:numPr>
          <w:ilvl w:val="0"/>
          <w:numId w:val="40"/>
        </w:numPr>
        <w:spacing w:after="200" w:line="276" w:lineRule="auto"/>
        <w:jc w:val="both"/>
        <w:rPr>
          <w:rFonts w:cs="Arial"/>
          <w:sz w:val="20"/>
          <w:szCs w:val="20"/>
        </w:rPr>
      </w:pPr>
      <w:proofErr w:type="spellStart"/>
      <w:r w:rsidRPr="003E313A">
        <w:rPr>
          <w:rFonts w:cs="Arial"/>
          <w:sz w:val="20"/>
          <w:szCs w:val="20"/>
        </w:rPr>
        <w:t>Hiểu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rõ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hơn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chức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năng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hoạt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động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của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bộ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phận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Sản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Xuất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với</w:t>
      </w:r>
      <w:proofErr w:type="spellEnd"/>
      <w:r>
        <w:rPr>
          <w:rFonts w:cs="Arial"/>
          <w:sz w:val="20"/>
          <w:szCs w:val="20"/>
        </w:rPr>
        <w:t xml:space="preserve"> 3 </w:t>
      </w:r>
      <w:proofErr w:type="spellStart"/>
      <w:r w:rsidRPr="003E313A">
        <w:rPr>
          <w:rFonts w:cs="Arial"/>
          <w:sz w:val="20"/>
          <w:szCs w:val="20"/>
        </w:rPr>
        <w:t>phòng</w:t>
      </w:r>
      <w:proofErr w:type="spellEnd"/>
      <w:r w:rsidRPr="003E313A">
        <w:rPr>
          <w:rFonts w:cs="Arial"/>
          <w:sz w:val="20"/>
          <w:szCs w:val="20"/>
        </w:rPr>
        <w:t xml:space="preserve"> ban </w:t>
      </w:r>
      <w:proofErr w:type="spellStart"/>
      <w:r>
        <w:rPr>
          <w:rFonts w:cs="Arial"/>
          <w:sz w:val="20"/>
          <w:szCs w:val="20"/>
        </w:rPr>
        <w:t>chính</w:t>
      </w:r>
      <w:proofErr w:type="spellEnd"/>
      <w:r w:rsidRPr="003E313A">
        <w:rPr>
          <w:rFonts w:cs="Arial"/>
          <w:sz w:val="20"/>
          <w:szCs w:val="20"/>
        </w:rPr>
        <w:t xml:space="preserve">: </w:t>
      </w:r>
      <w:proofErr w:type="spellStart"/>
      <w:r>
        <w:rPr>
          <w:rFonts w:cs="Arial"/>
          <w:sz w:val="20"/>
          <w:szCs w:val="20"/>
        </w:rPr>
        <w:t>Sản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Xuất</w:t>
      </w:r>
      <w:proofErr w:type="spellEnd"/>
      <w:r>
        <w:rPr>
          <w:rFonts w:cs="Arial"/>
          <w:sz w:val="20"/>
          <w:szCs w:val="20"/>
        </w:rPr>
        <w:t xml:space="preserve">, </w:t>
      </w:r>
      <w:proofErr w:type="spellStart"/>
      <w:r>
        <w:rPr>
          <w:rFonts w:cs="Arial"/>
          <w:sz w:val="20"/>
          <w:szCs w:val="20"/>
        </w:rPr>
        <w:t>Bảo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Trì</w:t>
      </w:r>
      <w:proofErr w:type="spellEnd"/>
      <w:r>
        <w:rPr>
          <w:rFonts w:cs="Arial"/>
          <w:sz w:val="20"/>
          <w:szCs w:val="20"/>
        </w:rPr>
        <w:t xml:space="preserve">, </w:t>
      </w:r>
      <w:proofErr w:type="spellStart"/>
      <w:r>
        <w:rPr>
          <w:rFonts w:cs="Arial"/>
          <w:sz w:val="20"/>
          <w:szCs w:val="20"/>
        </w:rPr>
        <w:t>Quản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Lý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Chất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Lượng</w:t>
      </w:r>
      <w:proofErr w:type="spellEnd"/>
    </w:p>
    <w:p w:rsidR="00827400" w:rsidRDefault="00827400" w:rsidP="00827400">
      <w:pPr>
        <w:pStyle w:val="ListParagraph"/>
        <w:numPr>
          <w:ilvl w:val="0"/>
          <w:numId w:val="40"/>
        </w:numPr>
        <w:spacing w:after="200" w:line="276" w:lineRule="auto"/>
        <w:jc w:val="both"/>
        <w:rPr>
          <w:rFonts w:cs="Arial"/>
          <w:sz w:val="20"/>
          <w:szCs w:val="20"/>
        </w:rPr>
      </w:pPr>
      <w:proofErr w:type="spellStart"/>
      <w:r w:rsidRPr="003E313A">
        <w:rPr>
          <w:rFonts w:cs="Arial"/>
          <w:sz w:val="20"/>
          <w:szCs w:val="20"/>
        </w:rPr>
        <w:t>Được</w:t>
      </w:r>
      <w:proofErr w:type="spellEnd"/>
      <w:r w:rsidRPr="003E313A">
        <w:rPr>
          <w:rFonts w:cs="Arial"/>
          <w:sz w:val="20"/>
          <w:szCs w:val="20"/>
        </w:rPr>
        <w:t xml:space="preserve"> chia </w:t>
      </w:r>
      <w:proofErr w:type="spellStart"/>
      <w:r w:rsidRPr="003E313A">
        <w:rPr>
          <w:rFonts w:cs="Arial"/>
          <w:sz w:val="20"/>
          <w:szCs w:val="20"/>
        </w:rPr>
        <w:t>sẻ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kinh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nghiệm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từ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các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Lãnh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đạo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cấp</w:t>
      </w:r>
      <w:proofErr w:type="spellEnd"/>
      <w:r w:rsidRPr="003E313A">
        <w:rPr>
          <w:rFonts w:cs="Arial"/>
          <w:sz w:val="20"/>
          <w:szCs w:val="20"/>
        </w:rPr>
        <w:t xml:space="preserve"> cao </w:t>
      </w:r>
      <w:proofErr w:type="spellStart"/>
      <w:r w:rsidRPr="003E313A">
        <w:rPr>
          <w:rFonts w:cs="Arial"/>
          <w:sz w:val="20"/>
          <w:szCs w:val="20"/>
        </w:rPr>
        <w:t>cùng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các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anh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chị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cựu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sinh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viên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hiện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đang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là</w:t>
      </w:r>
      <w:r>
        <w:rPr>
          <w:rFonts w:cs="Arial"/>
          <w:sz w:val="20"/>
          <w:szCs w:val="20"/>
        </w:rPr>
        <w:t>m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việc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tại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Công</w:t>
      </w:r>
      <w:proofErr w:type="spellEnd"/>
      <w:r w:rsidRPr="003E313A">
        <w:rPr>
          <w:rFonts w:cs="Arial"/>
          <w:sz w:val="20"/>
          <w:szCs w:val="20"/>
        </w:rPr>
        <w:t xml:space="preserve"> </w:t>
      </w:r>
      <w:proofErr w:type="spellStart"/>
      <w:r w:rsidRPr="003E313A">
        <w:rPr>
          <w:rFonts w:cs="Arial"/>
          <w:sz w:val="20"/>
          <w:szCs w:val="20"/>
        </w:rPr>
        <w:t>ty</w:t>
      </w:r>
      <w:proofErr w:type="spellEnd"/>
    </w:p>
    <w:p w:rsidR="00827400" w:rsidRPr="003E313A" w:rsidRDefault="00827400" w:rsidP="00827400">
      <w:pPr>
        <w:pStyle w:val="ListParagraph"/>
        <w:numPr>
          <w:ilvl w:val="0"/>
          <w:numId w:val="40"/>
        </w:numPr>
        <w:spacing w:after="200" w:line="276" w:lineRule="auto"/>
        <w:jc w:val="both"/>
        <w:rPr>
          <w:rFonts w:cs="Arial"/>
          <w:sz w:val="20"/>
          <w:szCs w:val="20"/>
        </w:rPr>
      </w:pPr>
      <w:proofErr w:type="spellStart"/>
      <w:r>
        <w:rPr>
          <w:rFonts w:cs="Arial"/>
          <w:sz w:val="20"/>
          <w:szCs w:val="20"/>
        </w:rPr>
        <w:t>Tìm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hiểu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cơ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hội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trở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thành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Giám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Sát</w:t>
      </w:r>
      <w:proofErr w:type="spellEnd"/>
      <w:r>
        <w:rPr>
          <w:rFonts w:cs="Arial"/>
          <w:sz w:val="20"/>
          <w:szCs w:val="20"/>
        </w:rPr>
        <w:t xml:space="preserve"> </w:t>
      </w:r>
      <w:r w:rsidR="002B342B">
        <w:rPr>
          <w:rFonts w:cs="Arial"/>
          <w:sz w:val="20"/>
          <w:szCs w:val="20"/>
        </w:rPr>
        <w:t xml:space="preserve">/ </w:t>
      </w:r>
      <w:proofErr w:type="spellStart"/>
      <w:r w:rsidR="002B342B">
        <w:rPr>
          <w:rFonts w:cs="Arial"/>
          <w:sz w:val="20"/>
          <w:szCs w:val="20"/>
        </w:rPr>
        <w:t>Chuyên</w:t>
      </w:r>
      <w:proofErr w:type="spellEnd"/>
      <w:r w:rsidR="002B342B">
        <w:rPr>
          <w:rFonts w:cs="Arial"/>
          <w:sz w:val="20"/>
          <w:szCs w:val="20"/>
        </w:rPr>
        <w:t xml:space="preserve"> </w:t>
      </w:r>
      <w:proofErr w:type="spellStart"/>
      <w:r w:rsidR="002B342B">
        <w:rPr>
          <w:rFonts w:cs="Arial"/>
          <w:sz w:val="20"/>
          <w:szCs w:val="20"/>
        </w:rPr>
        <w:t>viên</w:t>
      </w:r>
      <w:bookmarkStart w:id="0" w:name="_GoBack"/>
      <w:bookmarkEnd w:id="0"/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tại</w:t>
      </w:r>
      <w:proofErr w:type="spellEnd"/>
      <w:r>
        <w:rPr>
          <w:rFonts w:cs="Arial"/>
          <w:sz w:val="20"/>
          <w:szCs w:val="20"/>
        </w:rPr>
        <w:t xml:space="preserve"> Suntory PepsiCo </w:t>
      </w:r>
      <w:proofErr w:type="spellStart"/>
      <w:r>
        <w:rPr>
          <w:rFonts w:cs="Arial"/>
          <w:sz w:val="20"/>
          <w:szCs w:val="20"/>
        </w:rPr>
        <w:t>thông</w:t>
      </w:r>
      <w:proofErr w:type="spellEnd"/>
      <w:r>
        <w:rPr>
          <w:rFonts w:cs="Arial"/>
          <w:sz w:val="20"/>
          <w:szCs w:val="20"/>
        </w:rPr>
        <w:t xml:space="preserve"> qua </w:t>
      </w:r>
      <w:proofErr w:type="spellStart"/>
      <w:r>
        <w:rPr>
          <w:rFonts w:cs="Arial"/>
          <w:sz w:val="20"/>
          <w:szCs w:val="20"/>
        </w:rPr>
        <w:t>chương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trình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Giám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Sát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Viên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Tập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Sự</w:t>
      </w:r>
      <w:proofErr w:type="spellEnd"/>
      <w:r>
        <w:rPr>
          <w:rFonts w:cs="Arial"/>
          <w:sz w:val="20"/>
          <w:szCs w:val="20"/>
        </w:rPr>
        <w:t>.</w:t>
      </w:r>
    </w:p>
    <w:p w:rsidR="00827400" w:rsidRPr="003E313A" w:rsidRDefault="00827400" w:rsidP="00827400">
      <w:pPr>
        <w:pStyle w:val="NormalWeb"/>
        <w:shd w:val="clear" w:color="auto" w:fill="FFFFFF"/>
        <w:spacing w:before="0" w:beforeAutospacing="0" w:after="150" w:afterAutospacing="0" w:line="315" w:lineRule="atLeast"/>
        <w:jc w:val="both"/>
        <w:textAlignment w:val="baseline"/>
        <w:rPr>
          <w:rFonts w:ascii="Arial" w:eastAsiaTheme="minorHAnsi" w:hAnsi="Arial" w:cs="Arial"/>
          <w:i/>
          <w:color w:val="000000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Đ</w:t>
      </w:r>
      <w:r w:rsidRPr="003E313A">
        <w:rPr>
          <w:rFonts w:ascii="Arial" w:hAnsi="Arial" w:cs="Arial"/>
          <w:sz w:val="20"/>
          <w:szCs w:val="20"/>
        </w:rPr>
        <w:t>ăng</w:t>
      </w:r>
      <w:proofErr w:type="spellEnd"/>
      <w:r w:rsidRPr="003E31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313A">
        <w:rPr>
          <w:rFonts w:ascii="Arial" w:hAnsi="Arial" w:cs="Arial"/>
          <w:sz w:val="20"/>
          <w:szCs w:val="20"/>
        </w:rPr>
        <w:t>kí</w:t>
      </w:r>
      <w:proofErr w:type="spellEnd"/>
      <w:r w:rsidRPr="003E31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313A">
        <w:rPr>
          <w:rFonts w:ascii="Arial" w:hAnsi="Arial" w:cs="Arial"/>
          <w:sz w:val="20"/>
          <w:szCs w:val="20"/>
        </w:rPr>
        <w:t>tham</w:t>
      </w:r>
      <w:proofErr w:type="spellEnd"/>
      <w:r w:rsidRPr="003E31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313A">
        <w:rPr>
          <w:rFonts w:ascii="Arial" w:hAnsi="Arial" w:cs="Arial"/>
          <w:sz w:val="20"/>
          <w:szCs w:val="20"/>
        </w:rPr>
        <w:t>gia</w:t>
      </w:r>
      <w:proofErr w:type="spellEnd"/>
      <w:r w:rsidRPr="003E31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313A">
        <w:rPr>
          <w:rFonts w:ascii="Arial" w:hAnsi="Arial" w:cs="Arial"/>
          <w:sz w:val="20"/>
          <w:szCs w:val="20"/>
        </w:rPr>
        <w:t>ngày</w:t>
      </w:r>
      <w:proofErr w:type="spellEnd"/>
      <w:r w:rsidRPr="003E31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313A">
        <w:rPr>
          <w:rFonts w:ascii="Arial" w:hAnsi="Arial" w:cs="Arial"/>
          <w:sz w:val="20"/>
          <w:szCs w:val="20"/>
        </w:rPr>
        <w:t>hội</w:t>
      </w:r>
      <w:proofErr w:type="spellEnd"/>
      <w:r w:rsidRPr="003E31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313A">
        <w:rPr>
          <w:rFonts w:ascii="Arial" w:hAnsi="Arial" w:cs="Arial"/>
          <w:sz w:val="20"/>
          <w:szCs w:val="20"/>
        </w:rPr>
        <w:t>tại</w:t>
      </w:r>
      <w:proofErr w:type="spellEnd"/>
      <w:r w:rsidRPr="003E313A">
        <w:rPr>
          <w:rFonts w:ascii="Arial" w:hAnsi="Arial" w:cs="Arial"/>
          <w:sz w:val="20"/>
          <w:szCs w:val="20"/>
        </w:rPr>
        <w:t xml:space="preserve">: </w:t>
      </w:r>
      <w:hyperlink r:id="rId10" w:history="1">
        <w:r w:rsidRPr="00827400">
          <w:rPr>
            <w:rStyle w:val="Hyperlink"/>
            <w:rFonts w:ascii="HelveticaNeueLTStd-Roman" w:hAnsi="HelveticaNeueLTStd-Roman" w:cs="HelveticaNeueLTStd-Roman"/>
            <w:color w:val="002060"/>
            <w:sz w:val="20"/>
            <w:szCs w:val="20"/>
          </w:rPr>
          <w:t>http://bit.do/GET2015</w:t>
        </w:r>
      </w:hyperlink>
      <w:r w:rsidRPr="00827400">
        <w:rPr>
          <w:rFonts w:ascii="Arial" w:hAnsi="Arial" w:cs="Arial"/>
          <w:color w:val="002060"/>
          <w:sz w:val="20"/>
          <w:szCs w:val="20"/>
        </w:rPr>
        <w:t xml:space="preserve"> </w:t>
      </w:r>
    </w:p>
    <w:p w:rsidR="00827400" w:rsidRPr="00827400" w:rsidRDefault="00827400" w:rsidP="00827400">
      <w:pPr>
        <w:pStyle w:val="NormalWeb"/>
        <w:shd w:val="clear" w:color="auto" w:fill="FFFFFF"/>
        <w:spacing w:before="120" w:beforeAutospacing="0" w:after="120" w:afterAutospacing="0" w:line="315" w:lineRule="atLeast"/>
        <w:ind w:left="720"/>
        <w:jc w:val="both"/>
        <w:textAlignment w:val="baseline"/>
        <w:rPr>
          <w:rFonts w:ascii="HelveticaNeueLTStd-Roman" w:hAnsi="HelveticaNeueLTStd-Roman" w:cs="HelveticaNeueLTStd-Roman"/>
          <w:color w:val="000000"/>
          <w:sz w:val="20"/>
          <w:szCs w:val="20"/>
        </w:rPr>
      </w:pPr>
    </w:p>
    <w:p w:rsidR="00A655A4" w:rsidRDefault="00446C02" w:rsidP="00446C02">
      <w:pPr>
        <w:jc w:val="center"/>
        <w:rPr>
          <w:rFonts w:ascii="HelveticaNeue-Bold" w:hAnsi="HelveticaNeue-Bold" w:cs="HelveticaNeue-Bold"/>
          <w:b/>
          <w:bCs/>
          <w:color w:val="002060"/>
          <w:sz w:val="24"/>
        </w:rPr>
      </w:pPr>
      <w:r>
        <w:rPr>
          <w:rFonts w:ascii="HelveticaNeue-Bold" w:hAnsi="HelveticaNeue-Bold" w:cs="HelveticaNeue-Bold"/>
          <w:b/>
          <w:bCs/>
          <w:noProof/>
          <w:color w:val="002060"/>
          <w:sz w:val="24"/>
        </w:rPr>
        <w:lastRenderedPageBreak/>
        <w:drawing>
          <wp:inline distT="0" distB="0" distL="0" distR="0" wp14:anchorId="7EC95DCD" wp14:editId="0E2088CC">
            <wp:extent cx="4646560" cy="683895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V (Viet) crop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4673" cy="6850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55A4" w:rsidSect="00827400">
      <w:pgSz w:w="12240" w:h="15840"/>
      <w:pgMar w:top="810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637"/>
    <w:multiLevelType w:val="hybridMultilevel"/>
    <w:tmpl w:val="05E2E81A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1866755"/>
    <w:multiLevelType w:val="multilevel"/>
    <w:tmpl w:val="DFD20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2B863C0"/>
    <w:multiLevelType w:val="multilevel"/>
    <w:tmpl w:val="18DE4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4400763"/>
    <w:multiLevelType w:val="hybridMultilevel"/>
    <w:tmpl w:val="2E2A6894"/>
    <w:lvl w:ilvl="0" w:tplc="4F165F4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D4766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A209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AEA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E82F2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2286F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0E5A6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3CCCC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8072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2E978DD"/>
    <w:multiLevelType w:val="multilevel"/>
    <w:tmpl w:val="EE72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4BA3E3A"/>
    <w:multiLevelType w:val="multilevel"/>
    <w:tmpl w:val="C9E60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7A36323"/>
    <w:multiLevelType w:val="multilevel"/>
    <w:tmpl w:val="E200D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AFF2D8E"/>
    <w:multiLevelType w:val="hybridMultilevel"/>
    <w:tmpl w:val="B5807B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B237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8945A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34E92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46A46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A4E4D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427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B608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2E953C4D"/>
    <w:multiLevelType w:val="hybridMultilevel"/>
    <w:tmpl w:val="22D6B0AE"/>
    <w:lvl w:ilvl="0" w:tplc="8766F6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82334B"/>
    <w:multiLevelType w:val="multilevel"/>
    <w:tmpl w:val="FCA4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1124A22"/>
    <w:multiLevelType w:val="hybridMultilevel"/>
    <w:tmpl w:val="92F2F1CC"/>
    <w:lvl w:ilvl="0" w:tplc="C854DB2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7669F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44F9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EC21A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A0813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EE30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B0871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D249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FE88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1D57AAA"/>
    <w:multiLevelType w:val="multilevel"/>
    <w:tmpl w:val="2FAE7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2546ADC"/>
    <w:multiLevelType w:val="hybridMultilevel"/>
    <w:tmpl w:val="A022D2C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6150F1E"/>
    <w:multiLevelType w:val="hybridMultilevel"/>
    <w:tmpl w:val="C9BCCFCA"/>
    <w:lvl w:ilvl="0" w:tplc="0F6C0CB6">
      <w:numFmt w:val="bullet"/>
      <w:lvlText w:val="-"/>
      <w:lvlJc w:val="left"/>
      <w:pPr>
        <w:ind w:left="720" w:hanging="360"/>
      </w:pPr>
      <w:rPr>
        <w:rFonts w:ascii="HelveticaNeueLTStd-Roman" w:eastAsiaTheme="minorHAnsi" w:hAnsi="HelveticaNeueLTStd-Roman" w:cs="HelveticaNeueLTStd-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3479B5"/>
    <w:multiLevelType w:val="hybridMultilevel"/>
    <w:tmpl w:val="5C44FB94"/>
    <w:lvl w:ilvl="0" w:tplc="D86091A8">
      <w:numFmt w:val="bullet"/>
      <w:lvlText w:val="-"/>
      <w:lvlJc w:val="left"/>
      <w:pPr>
        <w:ind w:left="720" w:hanging="360"/>
      </w:pPr>
      <w:rPr>
        <w:rFonts w:ascii="HelveticaNeueLTStd-Roman" w:eastAsiaTheme="minorHAnsi" w:hAnsi="HelveticaNeueLTStd-Roman" w:cs="HelveticaNeueLTStd-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AB42B5"/>
    <w:multiLevelType w:val="multilevel"/>
    <w:tmpl w:val="9456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D302433"/>
    <w:multiLevelType w:val="multilevel"/>
    <w:tmpl w:val="EB86F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F904454"/>
    <w:multiLevelType w:val="multilevel"/>
    <w:tmpl w:val="2DCC4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1CB54D6"/>
    <w:multiLevelType w:val="multilevel"/>
    <w:tmpl w:val="DB0CD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38F13FE"/>
    <w:multiLevelType w:val="multilevel"/>
    <w:tmpl w:val="4A30A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3EC67FA"/>
    <w:multiLevelType w:val="hybridMultilevel"/>
    <w:tmpl w:val="76400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5B24B6"/>
    <w:multiLevelType w:val="multilevel"/>
    <w:tmpl w:val="26166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44604D8B"/>
    <w:multiLevelType w:val="multilevel"/>
    <w:tmpl w:val="2258E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4B4E2C2D"/>
    <w:multiLevelType w:val="multilevel"/>
    <w:tmpl w:val="E3642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4C051BA6"/>
    <w:multiLevelType w:val="hybridMultilevel"/>
    <w:tmpl w:val="9AE0F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C40C67"/>
    <w:multiLevelType w:val="multilevel"/>
    <w:tmpl w:val="E5601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0300E43"/>
    <w:multiLevelType w:val="hybridMultilevel"/>
    <w:tmpl w:val="04BABEFC"/>
    <w:lvl w:ilvl="0" w:tplc="4A3E9B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olor w:val="auto"/>
      </w:rPr>
    </w:lvl>
    <w:lvl w:ilvl="1" w:tplc="8836E6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D3897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0810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5692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16E2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84F4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2AC2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0A73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517C5AE8"/>
    <w:multiLevelType w:val="hybridMultilevel"/>
    <w:tmpl w:val="1FB47E5A"/>
    <w:lvl w:ilvl="0" w:tplc="737235B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9A144C"/>
    <w:multiLevelType w:val="multilevel"/>
    <w:tmpl w:val="A5821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52DC11D8"/>
    <w:multiLevelType w:val="hybridMultilevel"/>
    <w:tmpl w:val="6D4EA8E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55C401A9"/>
    <w:multiLevelType w:val="multilevel"/>
    <w:tmpl w:val="CC94C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5C2364D3"/>
    <w:multiLevelType w:val="multilevel"/>
    <w:tmpl w:val="5A609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5F1E503C"/>
    <w:multiLevelType w:val="multilevel"/>
    <w:tmpl w:val="B57AA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5F21330C"/>
    <w:multiLevelType w:val="multilevel"/>
    <w:tmpl w:val="0A5E1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63A756D0"/>
    <w:multiLevelType w:val="hybridMultilevel"/>
    <w:tmpl w:val="6D026472"/>
    <w:lvl w:ilvl="0" w:tplc="FAF63F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E8BF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500D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1C40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8C40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4200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18B8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BC6D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6EC9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6A157592"/>
    <w:multiLevelType w:val="hybridMultilevel"/>
    <w:tmpl w:val="5FBC06E0"/>
    <w:lvl w:ilvl="0" w:tplc="00C01FD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F48C3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A284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D678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77EC67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FC82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784A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5AA1A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50C0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3276CCA"/>
    <w:multiLevelType w:val="multilevel"/>
    <w:tmpl w:val="BDC6C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73793FDE"/>
    <w:multiLevelType w:val="hybridMultilevel"/>
    <w:tmpl w:val="B84CD6A8"/>
    <w:lvl w:ilvl="0" w:tplc="6C8210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CE1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EA5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C40E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AEC3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9C2B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4E8F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8C58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3294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75A62844"/>
    <w:multiLevelType w:val="multilevel"/>
    <w:tmpl w:val="C8502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7C354D52"/>
    <w:multiLevelType w:val="multilevel"/>
    <w:tmpl w:val="286E5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0"/>
  </w:num>
  <w:num w:numId="2">
    <w:abstractNumId w:val="14"/>
  </w:num>
  <w:num w:numId="3">
    <w:abstractNumId w:val="6"/>
  </w:num>
  <w:num w:numId="4">
    <w:abstractNumId w:val="1"/>
  </w:num>
  <w:num w:numId="5">
    <w:abstractNumId w:val="31"/>
  </w:num>
  <w:num w:numId="6">
    <w:abstractNumId w:val="20"/>
  </w:num>
  <w:num w:numId="7">
    <w:abstractNumId w:val="9"/>
  </w:num>
  <w:num w:numId="8">
    <w:abstractNumId w:val="18"/>
  </w:num>
  <w:num w:numId="9">
    <w:abstractNumId w:val="28"/>
  </w:num>
  <w:num w:numId="10">
    <w:abstractNumId w:val="38"/>
  </w:num>
  <w:num w:numId="11">
    <w:abstractNumId w:val="22"/>
  </w:num>
  <w:num w:numId="12">
    <w:abstractNumId w:val="15"/>
  </w:num>
  <w:num w:numId="13">
    <w:abstractNumId w:val="21"/>
  </w:num>
  <w:num w:numId="14">
    <w:abstractNumId w:val="5"/>
  </w:num>
  <w:num w:numId="15">
    <w:abstractNumId w:val="25"/>
  </w:num>
  <w:num w:numId="16">
    <w:abstractNumId w:val="32"/>
  </w:num>
  <w:num w:numId="17">
    <w:abstractNumId w:val="39"/>
  </w:num>
  <w:num w:numId="18">
    <w:abstractNumId w:val="17"/>
  </w:num>
  <w:num w:numId="19">
    <w:abstractNumId w:val="2"/>
  </w:num>
  <w:num w:numId="20">
    <w:abstractNumId w:val="16"/>
  </w:num>
  <w:num w:numId="21">
    <w:abstractNumId w:val="19"/>
  </w:num>
  <w:num w:numId="22">
    <w:abstractNumId w:val="4"/>
  </w:num>
  <w:num w:numId="23">
    <w:abstractNumId w:val="23"/>
  </w:num>
  <w:num w:numId="24">
    <w:abstractNumId w:val="36"/>
  </w:num>
  <w:num w:numId="25">
    <w:abstractNumId w:val="11"/>
  </w:num>
  <w:num w:numId="26">
    <w:abstractNumId w:val="33"/>
  </w:num>
  <w:num w:numId="27">
    <w:abstractNumId w:val="34"/>
  </w:num>
  <w:num w:numId="28">
    <w:abstractNumId w:val="37"/>
  </w:num>
  <w:num w:numId="29">
    <w:abstractNumId w:val="13"/>
  </w:num>
  <w:num w:numId="30">
    <w:abstractNumId w:val="10"/>
  </w:num>
  <w:num w:numId="31">
    <w:abstractNumId w:val="35"/>
  </w:num>
  <w:num w:numId="32">
    <w:abstractNumId w:val="3"/>
  </w:num>
  <w:num w:numId="33">
    <w:abstractNumId w:val="26"/>
  </w:num>
  <w:num w:numId="34">
    <w:abstractNumId w:val="7"/>
  </w:num>
  <w:num w:numId="35">
    <w:abstractNumId w:val="12"/>
  </w:num>
  <w:num w:numId="36">
    <w:abstractNumId w:val="29"/>
  </w:num>
  <w:num w:numId="37">
    <w:abstractNumId w:val="24"/>
  </w:num>
  <w:num w:numId="38">
    <w:abstractNumId w:val="0"/>
  </w:num>
  <w:num w:numId="39">
    <w:abstractNumId w:val="8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2EC"/>
    <w:rsid w:val="0000111B"/>
    <w:rsid w:val="001734EA"/>
    <w:rsid w:val="001A64FD"/>
    <w:rsid w:val="001E2952"/>
    <w:rsid w:val="0026111D"/>
    <w:rsid w:val="002B342B"/>
    <w:rsid w:val="002C3E16"/>
    <w:rsid w:val="003041EB"/>
    <w:rsid w:val="003549F6"/>
    <w:rsid w:val="00397CDE"/>
    <w:rsid w:val="003C1CAB"/>
    <w:rsid w:val="00431768"/>
    <w:rsid w:val="00446C02"/>
    <w:rsid w:val="004D775E"/>
    <w:rsid w:val="004E3CDC"/>
    <w:rsid w:val="005D3D39"/>
    <w:rsid w:val="00656D43"/>
    <w:rsid w:val="00664955"/>
    <w:rsid w:val="0068169C"/>
    <w:rsid w:val="006B325C"/>
    <w:rsid w:val="006F0B7D"/>
    <w:rsid w:val="007C2B29"/>
    <w:rsid w:val="00827400"/>
    <w:rsid w:val="008E65B9"/>
    <w:rsid w:val="00A41219"/>
    <w:rsid w:val="00A655A4"/>
    <w:rsid w:val="00AD0D82"/>
    <w:rsid w:val="00AF079E"/>
    <w:rsid w:val="00AF7CE1"/>
    <w:rsid w:val="00B658CF"/>
    <w:rsid w:val="00BA1F95"/>
    <w:rsid w:val="00BD7AEC"/>
    <w:rsid w:val="00C261FD"/>
    <w:rsid w:val="00C62752"/>
    <w:rsid w:val="00C77DE2"/>
    <w:rsid w:val="00CA6A29"/>
    <w:rsid w:val="00CB3FC3"/>
    <w:rsid w:val="00CC0650"/>
    <w:rsid w:val="00CC1241"/>
    <w:rsid w:val="00CC27D2"/>
    <w:rsid w:val="00D01F03"/>
    <w:rsid w:val="00D074D6"/>
    <w:rsid w:val="00D35944"/>
    <w:rsid w:val="00DC7BA1"/>
    <w:rsid w:val="00E83A95"/>
    <w:rsid w:val="00F322EC"/>
    <w:rsid w:val="00F74AF4"/>
    <w:rsid w:val="00F84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D0D82"/>
    <w:pPr>
      <w:spacing w:after="150" w:line="240" w:lineRule="auto"/>
      <w:textAlignment w:val="baseline"/>
      <w:outlineLvl w:val="0"/>
    </w:pPr>
    <w:rPr>
      <w:rFonts w:ascii="Arial" w:eastAsia="Times New Roman" w:hAnsi="Arial" w:cs="Arial"/>
      <w:b/>
      <w:bCs/>
      <w:color w:val="003366"/>
      <w:spacing w:val="-12"/>
      <w:kern w:val="36"/>
      <w:sz w:val="54"/>
      <w:szCs w:val="5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27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x17">
    <w:name w:val="px17"/>
    <w:basedOn w:val="Normal"/>
    <w:rsid w:val="00F32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322EC"/>
    <w:rPr>
      <w:b/>
      <w:bCs/>
    </w:rPr>
  </w:style>
  <w:style w:type="paragraph" w:styleId="ListParagraph">
    <w:name w:val="List Paragraph"/>
    <w:basedOn w:val="Normal"/>
    <w:uiPriority w:val="34"/>
    <w:qFormat/>
    <w:rsid w:val="0000111B"/>
    <w:pPr>
      <w:spacing w:after="0" w:line="240" w:lineRule="auto"/>
      <w:ind w:left="720"/>
      <w:contextualSpacing/>
    </w:pPr>
    <w:rPr>
      <w:rFonts w:ascii="Arial" w:hAnsi="Arial"/>
      <w:lang w:val="en-GB"/>
    </w:rPr>
  </w:style>
  <w:style w:type="paragraph" w:styleId="NormalWeb">
    <w:name w:val="Normal (Web)"/>
    <w:basedOn w:val="Normal"/>
    <w:uiPriority w:val="99"/>
    <w:unhideWhenUsed/>
    <w:rsid w:val="00F74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x171">
    <w:name w:val="px171"/>
    <w:basedOn w:val="DefaultParagraphFont"/>
    <w:rsid w:val="00AD0D82"/>
    <w:rPr>
      <w:sz w:val="26"/>
      <w:szCs w:val="26"/>
      <w:bdr w:val="none" w:sz="0" w:space="0" w:color="auto" w:frame="1"/>
      <w:vertAlign w:val="baseline"/>
    </w:rPr>
  </w:style>
  <w:style w:type="character" w:customStyle="1" w:styleId="Heading1Char">
    <w:name w:val="Heading 1 Char"/>
    <w:basedOn w:val="DefaultParagraphFont"/>
    <w:link w:val="Heading1"/>
    <w:uiPriority w:val="9"/>
    <w:rsid w:val="00AD0D82"/>
    <w:rPr>
      <w:rFonts w:ascii="Arial" w:eastAsia="Times New Roman" w:hAnsi="Arial" w:cs="Arial"/>
      <w:b/>
      <w:bCs/>
      <w:color w:val="003366"/>
      <w:spacing w:val="-12"/>
      <w:kern w:val="36"/>
      <w:sz w:val="54"/>
      <w:szCs w:val="5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D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D82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8E65B9"/>
    <w:rPr>
      <w:i/>
      <w:iCs/>
      <w:sz w:val="24"/>
      <w:szCs w:val="24"/>
      <w:bdr w:val="none" w:sz="0" w:space="0" w:color="auto" w:frame="1"/>
      <w:vertAlign w:val="baseline"/>
    </w:rPr>
  </w:style>
  <w:style w:type="character" w:styleId="Hyperlink">
    <w:name w:val="Hyperlink"/>
    <w:basedOn w:val="DefaultParagraphFont"/>
    <w:uiPriority w:val="99"/>
    <w:unhideWhenUsed/>
    <w:rsid w:val="00BD7AEC"/>
    <w:rPr>
      <w:strike w:val="0"/>
      <w:dstrike w:val="0"/>
      <w:color w:val="66CCCC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customStyle="1" w:styleId="Heading2Char">
    <w:name w:val="Heading 2 Char"/>
    <w:basedOn w:val="DefaultParagraphFont"/>
    <w:link w:val="Heading2"/>
    <w:uiPriority w:val="9"/>
    <w:rsid w:val="00CC27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yl5">
    <w:name w:val="_5yl5"/>
    <w:basedOn w:val="DefaultParagraphFont"/>
    <w:rsid w:val="00CC27D2"/>
  </w:style>
  <w:style w:type="paragraph" w:customStyle="1" w:styleId="Default">
    <w:name w:val="Default"/>
    <w:rsid w:val="00CC27D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655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82740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D0D82"/>
    <w:pPr>
      <w:spacing w:after="150" w:line="240" w:lineRule="auto"/>
      <w:textAlignment w:val="baseline"/>
      <w:outlineLvl w:val="0"/>
    </w:pPr>
    <w:rPr>
      <w:rFonts w:ascii="Arial" w:eastAsia="Times New Roman" w:hAnsi="Arial" w:cs="Arial"/>
      <w:b/>
      <w:bCs/>
      <w:color w:val="003366"/>
      <w:spacing w:val="-12"/>
      <w:kern w:val="36"/>
      <w:sz w:val="54"/>
      <w:szCs w:val="5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27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x17">
    <w:name w:val="px17"/>
    <w:basedOn w:val="Normal"/>
    <w:rsid w:val="00F32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322EC"/>
    <w:rPr>
      <w:b/>
      <w:bCs/>
    </w:rPr>
  </w:style>
  <w:style w:type="paragraph" w:styleId="ListParagraph">
    <w:name w:val="List Paragraph"/>
    <w:basedOn w:val="Normal"/>
    <w:uiPriority w:val="34"/>
    <w:qFormat/>
    <w:rsid w:val="0000111B"/>
    <w:pPr>
      <w:spacing w:after="0" w:line="240" w:lineRule="auto"/>
      <w:ind w:left="720"/>
      <w:contextualSpacing/>
    </w:pPr>
    <w:rPr>
      <w:rFonts w:ascii="Arial" w:hAnsi="Arial"/>
      <w:lang w:val="en-GB"/>
    </w:rPr>
  </w:style>
  <w:style w:type="paragraph" w:styleId="NormalWeb">
    <w:name w:val="Normal (Web)"/>
    <w:basedOn w:val="Normal"/>
    <w:uiPriority w:val="99"/>
    <w:unhideWhenUsed/>
    <w:rsid w:val="00F74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x171">
    <w:name w:val="px171"/>
    <w:basedOn w:val="DefaultParagraphFont"/>
    <w:rsid w:val="00AD0D82"/>
    <w:rPr>
      <w:sz w:val="26"/>
      <w:szCs w:val="26"/>
      <w:bdr w:val="none" w:sz="0" w:space="0" w:color="auto" w:frame="1"/>
      <w:vertAlign w:val="baseline"/>
    </w:rPr>
  </w:style>
  <w:style w:type="character" w:customStyle="1" w:styleId="Heading1Char">
    <w:name w:val="Heading 1 Char"/>
    <w:basedOn w:val="DefaultParagraphFont"/>
    <w:link w:val="Heading1"/>
    <w:uiPriority w:val="9"/>
    <w:rsid w:val="00AD0D82"/>
    <w:rPr>
      <w:rFonts w:ascii="Arial" w:eastAsia="Times New Roman" w:hAnsi="Arial" w:cs="Arial"/>
      <w:b/>
      <w:bCs/>
      <w:color w:val="003366"/>
      <w:spacing w:val="-12"/>
      <w:kern w:val="36"/>
      <w:sz w:val="54"/>
      <w:szCs w:val="5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D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D82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8E65B9"/>
    <w:rPr>
      <w:i/>
      <w:iCs/>
      <w:sz w:val="24"/>
      <w:szCs w:val="24"/>
      <w:bdr w:val="none" w:sz="0" w:space="0" w:color="auto" w:frame="1"/>
      <w:vertAlign w:val="baseline"/>
    </w:rPr>
  </w:style>
  <w:style w:type="character" w:styleId="Hyperlink">
    <w:name w:val="Hyperlink"/>
    <w:basedOn w:val="DefaultParagraphFont"/>
    <w:uiPriority w:val="99"/>
    <w:unhideWhenUsed/>
    <w:rsid w:val="00BD7AEC"/>
    <w:rPr>
      <w:strike w:val="0"/>
      <w:dstrike w:val="0"/>
      <w:color w:val="66CCCC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customStyle="1" w:styleId="Heading2Char">
    <w:name w:val="Heading 2 Char"/>
    <w:basedOn w:val="DefaultParagraphFont"/>
    <w:link w:val="Heading2"/>
    <w:uiPriority w:val="9"/>
    <w:rsid w:val="00CC27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yl5">
    <w:name w:val="_5yl5"/>
    <w:basedOn w:val="DefaultParagraphFont"/>
    <w:rsid w:val="00CC27D2"/>
  </w:style>
  <w:style w:type="paragraph" w:customStyle="1" w:styleId="Default">
    <w:name w:val="Default"/>
    <w:rsid w:val="00CC27D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655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8274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447132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8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4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10179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473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1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653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259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917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077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60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4457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7701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399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72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87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9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79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8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56137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73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11903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15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023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365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842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224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439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2919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5198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8301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0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74767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8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3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09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7819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882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866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2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975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6113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81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0748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399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477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68161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81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2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49386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09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7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75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24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4709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189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265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4958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531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3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97736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8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9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67398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21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85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042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50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62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928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95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5178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9691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8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95513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2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0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11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978822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46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746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860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362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000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243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029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3516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517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704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889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53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28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829493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8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7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69701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075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71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39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61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12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1379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1632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7554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8976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0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3106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4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9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70246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812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943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488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991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695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696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4560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3025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606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19843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0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23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27780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288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010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83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536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3348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7420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9639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199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0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00816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8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7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79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11374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75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333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467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344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656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9500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491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50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006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5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01851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15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476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5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903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548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549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94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0205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2725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5871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526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2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363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34196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37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48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3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157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207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6730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9641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9226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6564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3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338767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55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9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2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171983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29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854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782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1104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759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957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275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715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0661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0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88394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3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96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76847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654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213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591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128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942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7602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8182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5188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517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7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91677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9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6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8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400583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451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971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903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3608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210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281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822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8028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4258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4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88899">
          <w:marLeft w:val="0"/>
          <w:marRight w:val="0"/>
          <w:marTop w:val="19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9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78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362843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29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07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362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37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773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463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0887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359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4388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ntorypepsico.vn/vi/careers/cach-thuc-ung-tuyen-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://bit.do/GET201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lent.acquisition@suntorypepsico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Nghi Do Phuong {SPVB - Contractor}</dc:creator>
  <cp:lastModifiedBy>Trang1 Nguyen ThiThu {SPVB}</cp:lastModifiedBy>
  <cp:revision>2</cp:revision>
  <dcterms:created xsi:type="dcterms:W3CDTF">2015-04-20T08:39:00Z</dcterms:created>
  <dcterms:modified xsi:type="dcterms:W3CDTF">2015-04-20T08:39:00Z</dcterms:modified>
</cp:coreProperties>
</file>